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81B98" w14:textId="0C98A21A" w:rsidR="00536031" w:rsidRPr="0090322B" w:rsidRDefault="00536031" w:rsidP="0090322B">
      <w:pPr>
        <w:jc w:val="center"/>
        <w:rPr>
          <w:rFonts w:cstheme="minorHAnsi"/>
          <w:b/>
          <w:sz w:val="28"/>
          <w:szCs w:val="28"/>
          <w:lang w:val="fr-FR"/>
        </w:rPr>
      </w:pPr>
      <w:r w:rsidRPr="0090322B">
        <w:rPr>
          <w:rFonts w:cstheme="minorHAnsi"/>
          <w:b/>
          <w:sz w:val="28"/>
          <w:szCs w:val="28"/>
          <w:lang w:val="fr-FR"/>
        </w:rPr>
        <w:t>Les vêtements</w:t>
      </w:r>
    </w:p>
    <w:p w14:paraId="1877754E" w14:textId="77777777" w:rsidR="00536031" w:rsidRPr="00D37E40" w:rsidRDefault="00536031" w:rsidP="00536031">
      <w:pPr>
        <w:pBdr>
          <w:top w:val="single" w:sz="4" w:space="1" w:color="auto"/>
          <w:left w:val="single" w:sz="4" w:space="4" w:color="auto"/>
          <w:bottom w:val="single" w:sz="4" w:space="1" w:color="auto"/>
          <w:right w:val="single" w:sz="4" w:space="4" w:color="auto"/>
        </w:pBdr>
        <w:jc w:val="both"/>
        <w:rPr>
          <w:rFonts w:cstheme="minorHAnsi"/>
          <w:sz w:val="24"/>
          <w:szCs w:val="24"/>
        </w:rPr>
      </w:pPr>
      <w:r w:rsidRPr="00D37E40">
        <w:rPr>
          <w:rFonts w:cstheme="minorHAnsi"/>
          <w:b/>
          <w:sz w:val="24"/>
          <w:szCs w:val="24"/>
        </w:rPr>
        <w:t>Streszczenie:</w:t>
      </w:r>
      <w:r w:rsidRPr="00D37E40">
        <w:rPr>
          <w:rFonts w:cstheme="minorHAnsi"/>
          <w:sz w:val="24"/>
          <w:szCs w:val="24"/>
        </w:rPr>
        <w:t xml:space="preserve"> Celem lekcji jest </w:t>
      </w:r>
      <w:r w:rsidR="00D37E40" w:rsidRPr="00D37E40">
        <w:rPr>
          <w:rFonts w:cstheme="minorHAnsi"/>
          <w:sz w:val="24"/>
          <w:szCs w:val="24"/>
        </w:rPr>
        <w:t xml:space="preserve">poznanie i opanowanie </w:t>
      </w:r>
      <w:r w:rsidR="00D37E40">
        <w:rPr>
          <w:rFonts w:cstheme="minorHAnsi"/>
          <w:sz w:val="24"/>
          <w:szCs w:val="24"/>
        </w:rPr>
        <w:t>przez uczniów słownictwa dotyczącego ubrań</w:t>
      </w:r>
      <w:r w:rsidR="00F82FBA">
        <w:rPr>
          <w:rFonts w:cstheme="minorHAnsi"/>
          <w:sz w:val="24"/>
          <w:szCs w:val="24"/>
        </w:rPr>
        <w:t>. Uczniowie zapoznają się z francuskimi nazwami ubrań i akcesoriów, dowiedzą się jak nazywają się materiały i motywy</w:t>
      </w:r>
      <w:r w:rsidR="00E336EB">
        <w:rPr>
          <w:rFonts w:cstheme="minorHAnsi"/>
          <w:sz w:val="24"/>
          <w:szCs w:val="24"/>
        </w:rPr>
        <w:t>,</w:t>
      </w:r>
      <w:r w:rsidR="00F82FBA">
        <w:rPr>
          <w:rFonts w:cstheme="minorHAnsi"/>
          <w:sz w:val="24"/>
          <w:szCs w:val="24"/>
        </w:rPr>
        <w:t xml:space="preserve"> i jakich czasowników można używać w związku z ubieraniem się, a następnie wykonają kilka ćwiczeń interaktywnych.</w:t>
      </w:r>
    </w:p>
    <w:p w14:paraId="39DBF812" w14:textId="77777777" w:rsidR="00536031" w:rsidRPr="00606199" w:rsidRDefault="00536031" w:rsidP="00536031">
      <w:pPr>
        <w:jc w:val="both"/>
        <w:rPr>
          <w:rFonts w:cstheme="minorHAnsi"/>
          <w:sz w:val="16"/>
          <w:szCs w:val="16"/>
        </w:rPr>
      </w:pPr>
    </w:p>
    <w:p w14:paraId="46C88FFF" w14:textId="77777777" w:rsidR="00536031" w:rsidRPr="0093768D" w:rsidRDefault="00536031" w:rsidP="00536031">
      <w:pPr>
        <w:jc w:val="both"/>
        <w:rPr>
          <w:rFonts w:cstheme="minorHAnsi"/>
          <w:sz w:val="24"/>
          <w:szCs w:val="24"/>
          <w:lang w:val="fr-FR"/>
        </w:rPr>
      </w:pPr>
      <w:r w:rsidRPr="0093768D">
        <w:rPr>
          <w:rFonts w:cstheme="minorHAnsi"/>
          <w:sz w:val="24"/>
          <w:szCs w:val="24"/>
          <w:lang w:val="fr-FR"/>
        </w:rPr>
        <w:t>Objectifs fonctionnels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00D37E40">
        <w:rPr>
          <w:rFonts w:cstheme="minorHAnsi"/>
          <w:sz w:val="24"/>
          <w:szCs w:val="24"/>
          <w:lang w:val="fr-FR"/>
        </w:rPr>
        <w:t>décrire la façon dont les autres s’habillent</w:t>
      </w:r>
    </w:p>
    <w:p w14:paraId="17491217" w14:textId="5235FEEF" w:rsidR="00536031" w:rsidRPr="0093768D" w:rsidRDefault="00536031" w:rsidP="00536031">
      <w:pPr>
        <w:ind w:left="4956" w:hanging="4956"/>
        <w:jc w:val="both"/>
        <w:rPr>
          <w:rFonts w:cstheme="minorHAnsi"/>
          <w:sz w:val="24"/>
          <w:szCs w:val="24"/>
          <w:lang w:val="fr-FR"/>
        </w:rPr>
      </w:pPr>
      <w:r w:rsidRPr="0093768D">
        <w:rPr>
          <w:rFonts w:cstheme="minorHAnsi"/>
          <w:sz w:val="24"/>
          <w:szCs w:val="24"/>
          <w:lang w:val="fr-FR"/>
        </w:rPr>
        <w:t>Objectifs lexicaux :</w:t>
      </w:r>
      <w:r w:rsidRPr="0093768D">
        <w:rPr>
          <w:rFonts w:cstheme="minorHAnsi"/>
          <w:sz w:val="24"/>
          <w:szCs w:val="24"/>
          <w:lang w:val="fr-FR"/>
        </w:rPr>
        <w:tab/>
      </w:r>
      <w:r>
        <w:rPr>
          <w:rFonts w:cstheme="minorHAnsi"/>
          <w:sz w:val="24"/>
          <w:szCs w:val="24"/>
          <w:lang w:val="fr-FR"/>
        </w:rPr>
        <w:t>conna</w:t>
      </w:r>
      <w:r w:rsidR="0090322B">
        <w:rPr>
          <w:rFonts w:cstheme="minorHAnsi"/>
          <w:sz w:val="24"/>
          <w:szCs w:val="24"/>
          <w:lang w:val="fr-FR"/>
        </w:rPr>
        <w:t>î</w:t>
      </w:r>
      <w:r>
        <w:rPr>
          <w:rFonts w:cstheme="minorHAnsi"/>
          <w:sz w:val="24"/>
          <w:szCs w:val="24"/>
          <w:lang w:val="fr-FR"/>
        </w:rPr>
        <w:t xml:space="preserve">tre le lexique : </w:t>
      </w:r>
      <w:r w:rsidR="00D37E40">
        <w:rPr>
          <w:rFonts w:cstheme="minorHAnsi"/>
          <w:sz w:val="24"/>
          <w:szCs w:val="24"/>
          <w:lang w:val="fr-FR"/>
        </w:rPr>
        <w:t xml:space="preserve">les vêtements, les matières et les tissus, les verbes </w:t>
      </w:r>
      <w:r w:rsidR="0090322B">
        <w:rPr>
          <w:rFonts w:cstheme="minorHAnsi"/>
          <w:sz w:val="24"/>
          <w:szCs w:val="24"/>
          <w:lang w:val="fr-FR"/>
        </w:rPr>
        <w:t>liés à</w:t>
      </w:r>
      <w:r w:rsidR="00D37E40">
        <w:rPr>
          <w:rFonts w:cstheme="minorHAnsi"/>
          <w:sz w:val="24"/>
          <w:szCs w:val="24"/>
          <w:lang w:val="fr-FR"/>
        </w:rPr>
        <w:t xml:space="preserve"> l’habillement (</w:t>
      </w:r>
      <w:r w:rsidR="00D37E40" w:rsidRPr="00452DF4">
        <w:rPr>
          <w:rFonts w:cstheme="minorHAnsi"/>
          <w:i/>
          <w:iCs/>
          <w:sz w:val="24"/>
          <w:szCs w:val="24"/>
          <w:lang w:val="fr-FR"/>
        </w:rPr>
        <w:t>s’habiller, mettre, enfiler, porter, enlever, se déshabiller</w:t>
      </w:r>
      <w:r w:rsidR="00D37E40">
        <w:rPr>
          <w:rFonts w:cstheme="minorHAnsi"/>
          <w:sz w:val="24"/>
          <w:szCs w:val="24"/>
          <w:lang w:val="fr-FR"/>
        </w:rPr>
        <w:t>)</w:t>
      </w:r>
    </w:p>
    <w:p w14:paraId="7F620257" w14:textId="5CDBC7B2" w:rsidR="00536031" w:rsidRPr="0093768D" w:rsidRDefault="00536031" w:rsidP="00536031">
      <w:pPr>
        <w:jc w:val="both"/>
        <w:rPr>
          <w:rFonts w:cstheme="minorHAnsi"/>
          <w:sz w:val="24"/>
          <w:szCs w:val="24"/>
          <w:lang w:val="fr-FR"/>
        </w:rPr>
      </w:pPr>
      <w:r>
        <w:rPr>
          <w:rFonts w:cstheme="minorHAnsi"/>
          <w:sz w:val="24"/>
          <w:szCs w:val="24"/>
          <w:lang w:val="fr-FR"/>
        </w:rPr>
        <w:t xml:space="preserve">Objectifs grammaticaux :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r w:rsidR="002C51AC">
        <w:rPr>
          <w:rFonts w:cstheme="minorHAnsi"/>
          <w:sz w:val="24"/>
          <w:szCs w:val="24"/>
          <w:lang w:val="fr-FR"/>
        </w:rPr>
        <w:t xml:space="preserve">exprimer la matière : préposition </w:t>
      </w:r>
      <w:r w:rsidR="002C51AC" w:rsidRPr="000E43A2">
        <w:rPr>
          <w:rFonts w:cstheme="minorHAnsi"/>
          <w:i/>
          <w:sz w:val="24"/>
          <w:szCs w:val="24"/>
          <w:lang w:val="fr-FR"/>
        </w:rPr>
        <w:t>en</w:t>
      </w:r>
    </w:p>
    <w:p w14:paraId="6E00B485" w14:textId="77777777" w:rsidR="00536031" w:rsidRPr="0093768D" w:rsidRDefault="00536031" w:rsidP="00536031">
      <w:pPr>
        <w:jc w:val="both"/>
        <w:rPr>
          <w:rFonts w:cstheme="minorHAnsi"/>
          <w:sz w:val="24"/>
          <w:szCs w:val="24"/>
          <w:lang w:val="fr-FR"/>
        </w:rPr>
      </w:pPr>
      <w:r w:rsidRPr="0093768D">
        <w:rPr>
          <w:rFonts w:cstheme="minorHAnsi"/>
          <w:sz w:val="24"/>
          <w:szCs w:val="24"/>
          <w:lang w:val="fr-FR"/>
        </w:rPr>
        <w:t>Objectifs socioculturels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009E79C0">
        <w:rPr>
          <w:rFonts w:cstheme="minorHAnsi"/>
          <w:sz w:val="24"/>
          <w:szCs w:val="24"/>
          <w:lang w:val="fr-FR"/>
        </w:rPr>
        <w:t>-</w:t>
      </w:r>
    </w:p>
    <w:p w14:paraId="2C1A4854" w14:textId="454D0037" w:rsidR="00536031" w:rsidRPr="0093768D" w:rsidRDefault="006F02D4" w:rsidP="006F02D4">
      <w:pPr>
        <w:ind w:left="4956" w:hanging="4956"/>
        <w:jc w:val="both"/>
        <w:rPr>
          <w:rFonts w:cstheme="minorHAnsi"/>
          <w:sz w:val="24"/>
          <w:szCs w:val="24"/>
          <w:lang w:val="fr-FR"/>
        </w:rPr>
      </w:pPr>
      <w:r>
        <w:rPr>
          <w:rFonts w:cstheme="minorHAnsi"/>
          <w:sz w:val="24"/>
          <w:szCs w:val="24"/>
          <w:lang w:val="fr-FR"/>
        </w:rPr>
        <w:t>Matériel :</w:t>
      </w:r>
      <w:r>
        <w:rPr>
          <w:rFonts w:cstheme="minorHAnsi"/>
          <w:sz w:val="24"/>
          <w:szCs w:val="24"/>
          <w:lang w:val="fr-FR"/>
        </w:rPr>
        <w:tab/>
      </w:r>
      <w:r w:rsidR="00536031">
        <w:rPr>
          <w:rFonts w:cstheme="minorHAnsi"/>
          <w:sz w:val="24"/>
          <w:szCs w:val="24"/>
          <w:lang w:val="fr-FR"/>
        </w:rPr>
        <w:t xml:space="preserve">Manuel, </w:t>
      </w:r>
      <w:r w:rsidR="00CA73EC">
        <w:rPr>
          <w:rFonts w:cstheme="minorHAnsi"/>
          <w:b/>
          <w:sz w:val="24"/>
          <w:szCs w:val="24"/>
          <w:lang w:val="fr-FR"/>
        </w:rPr>
        <w:t xml:space="preserve">matériel supplémentaire 1 </w:t>
      </w:r>
      <w:r w:rsidR="00452DF4">
        <w:rPr>
          <w:rFonts w:cstheme="minorHAnsi"/>
          <w:b/>
          <w:sz w:val="24"/>
          <w:szCs w:val="24"/>
          <w:lang w:val="fr-FR"/>
        </w:rPr>
        <w:t xml:space="preserve">- </w:t>
      </w:r>
      <w:r w:rsidR="0087039B">
        <w:rPr>
          <w:rFonts w:cstheme="minorHAnsi"/>
          <w:b/>
          <w:sz w:val="24"/>
          <w:szCs w:val="24"/>
          <w:lang w:val="fr-FR"/>
        </w:rPr>
        <w:t>vêtements et accessoires</w:t>
      </w:r>
      <w:r w:rsidR="0087039B" w:rsidRPr="0087039B">
        <w:rPr>
          <w:rFonts w:cstheme="minorHAnsi"/>
          <w:sz w:val="24"/>
          <w:szCs w:val="24"/>
          <w:lang w:val="fr-FR"/>
        </w:rPr>
        <w:t>, un dé</w:t>
      </w:r>
    </w:p>
    <w:p w14:paraId="07559BA8" w14:textId="77777777" w:rsidR="00536031" w:rsidRPr="0093768D" w:rsidRDefault="00536031" w:rsidP="00536031">
      <w:pPr>
        <w:jc w:val="both"/>
        <w:rPr>
          <w:rFonts w:cstheme="minorHAnsi"/>
          <w:sz w:val="24"/>
          <w:szCs w:val="24"/>
          <w:lang w:val="fr-FR"/>
        </w:rPr>
      </w:pPr>
      <w:r w:rsidRPr="0093768D">
        <w:rPr>
          <w:rFonts w:cstheme="minorHAnsi"/>
          <w:sz w:val="24"/>
          <w:szCs w:val="24"/>
          <w:lang w:val="fr-FR"/>
        </w:rPr>
        <w:t>Méthodes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0087039B">
        <w:rPr>
          <w:rFonts w:cstheme="minorHAnsi"/>
          <w:sz w:val="24"/>
          <w:szCs w:val="24"/>
          <w:lang w:val="fr-FR"/>
        </w:rPr>
        <w:t>active</w:t>
      </w:r>
    </w:p>
    <w:p w14:paraId="7A412709" w14:textId="77777777" w:rsidR="00536031" w:rsidRPr="0093768D" w:rsidRDefault="00536031" w:rsidP="00536031">
      <w:pPr>
        <w:ind w:left="4956" w:hanging="4956"/>
        <w:jc w:val="both"/>
        <w:rPr>
          <w:rFonts w:cstheme="minorHAnsi"/>
          <w:sz w:val="24"/>
          <w:szCs w:val="24"/>
          <w:lang w:val="fr-FR"/>
        </w:rPr>
      </w:pPr>
      <w:r>
        <w:rPr>
          <w:rFonts w:cstheme="minorHAnsi"/>
          <w:sz w:val="24"/>
          <w:szCs w:val="24"/>
          <w:lang w:val="fr-FR"/>
        </w:rPr>
        <w:t xml:space="preserve">Formes de </w:t>
      </w:r>
      <w:r w:rsidR="0010399F">
        <w:rPr>
          <w:rFonts w:cstheme="minorHAnsi"/>
          <w:sz w:val="24"/>
          <w:szCs w:val="24"/>
          <w:lang w:val="fr-FR"/>
        </w:rPr>
        <w:t>travail :</w:t>
      </w:r>
      <w:r w:rsidR="0010399F">
        <w:rPr>
          <w:rFonts w:cstheme="minorHAnsi"/>
          <w:sz w:val="24"/>
          <w:szCs w:val="24"/>
          <w:lang w:val="fr-FR"/>
        </w:rPr>
        <w:tab/>
        <w:t>collectif,</w:t>
      </w:r>
      <w:r>
        <w:rPr>
          <w:rFonts w:cstheme="minorHAnsi"/>
          <w:sz w:val="24"/>
          <w:szCs w:val="24"/>
          <w:lang w:val="fr-FR"/>
        </w:rPr>
        <w:t xml:space="preserve"> en binômes</w:t>
      </w:r>
    </w:p>
    <w:p w14:paraId="30838E83" w14:textId="77777777" w:rsidR="00536031" w:rsidRPr="0093768D" w:rsidRDefault="00536031" w:rsidP="00536031">
      <w:pPr>
        <w:jc w:val="both"/>
        <w:rPr>
          <w:rFonts w:cstheme="minorHAnsi"/>
          <w:sz w:val="24"/>
          <w:szCs w:val="24"/>
          <w:lang w:val="fr-FR"/>
        </w:rPr>
      </w:pPr>
      <w:r w:rsidRPr="0093768D">
        <w:rPr>
          <w:rFonts w:cstheme="minorHAnsi"/>
          <w:sz w:val="24"/>
          <w:szCs w:val="24"/>
          <w:lang w:val="fr-FR"/>
        </w:rPr>
        <w:t xml:space="preserve">Durée :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t>45 minutes</w:t>
      </w:r>
    </w:p>
    <w:p w14:paraId="41FF1660" w14:textId="77777777" w:rsidR="00536031" w:rsidRPr="00606199" w:rsidRDefault="00536031" w:rsidP="00536031">
      <w:pPr>
        <w:jc w:val="both"/>
        <w:rPr>
          <w:rFonts w:cstheme="minorHAnsi"/>
          <w:sz w:val="16"/>
          <w:szCs w:val="16"/>
          <w:lang w:val="fr-FR"/>
        </w:rPr>
      </w:pPr>
    </w:p>
    <w:p w14:paraId="720A3218" w14:textId="77777777" w:rsidR="00536031" w:rsidRPr="00606199" w:rsidRDefault="00536031" w:rsidP="00536031">
      <w:pPr>
        <w:jc w:val="both"/>
        <w:rPr>
          <w:rFonts w:cstheme="minorHAnsi"/>
          <w:b/>
          <w:bCs/>
          <w:sz w:val="24"/>
          <w:szCs w:val="24"/>
          <w:lang w:val="fr-FR"/>
        </w:rPr>
      </w:pPr>
      <w:r w:rsidRPr="00606199">
        <w:rPr>
          <w:rFonts w:cstheme="minorHAnsi"/>
          <w:b/>
          <w:bCs/>
          <w:sz w:val="24"/>
          <w:szCs w:val="24"/>
          <w:lang w:val="fr-FR"/>
        </w:rPr>
        <w:t>DÉROULEMENT :</w:t>
      </w:r>
    </w:p>
    <w:p w14:paraId="0C30BF07" w14:textId="77777777" w:rsidR="00536031" w:rsidRPr="0093768D" w:rsidRDefault="00536031" w:rsidP="00536031">
      <w:pPr>
        <w:jc w:val="both"/>
        <w:rPr>
          <w:rFonts w:cstheme="minorHAnsi"/>
          <w:sz w:val="24"/>
          <w:szCs w:val="24"/>
          <w:lang w:val="fr-FR"/>
        </w:rPr>
      </w:pPr>
      <w:r w:rsidRPr="0093768D">
        <w:rPr>
          <w:rFonts w:cstheme="minorHAnsi"/>
          <w:sz w:val="24"/>
          <w:szCs w:val="24"/>
          <w:lang w:val="fr-FR"/>
        </w:rPr>
        <w:t>Saluez les apprenants. Faites la liste.</w:t>
      </w:r>
    </w:p>
    <w:p w14:paraId="451D3035" w14:textId="77777777" w:rsidR="00536031" w:rsidRDefault="00536031" w:rsidP="00536031">
      <w:pPr>
        <w:jc w:val="both"/>
        <w:rPr>
          <w:sz w:val="24"/>
          <w:szCs w:val="24"/>
          <w:lang w:val="fr-FR"/>
        </w:rPr>
      </w:pPr>
      <w:r>
        <w:rPr>
          <w:sz w:val="24"/>
          <w:szCs w:val="24"/>
          <w:lang w:val="fr-FR"/>
        </w:rPr>
        <w:t>Écrivez la date et le sujet.</w:t>
      </w:r>
    </w:p>
    <w:p w14:paraId="0BCF31BB" w14:textId="77777777" w:rsidR="00536031" w:rsidRDefault="006F02D4" w:rsidP="00536031">
      <w:pPr>
        <w:jc w:val="both"/>
        <w:rPr>
          <w:sz w:val="24"/>
          <w:szCs w:val="24"/>
          <w:lang w:val="fr-FR"/>
        </w:rPr>
      </w:pPr>
      <w:r>
        <w:rPr>
          <w:sz w:val="24"/>
          <w:szCs w:val="24"/>
          <w:lang w:val="fr-FR"/>
        </w:rPr>
        <w:t>Demandez aux élèves d’ouvrir les livres à la page 50. Faites observer les images et les noms des vêtements.</w:t>
      </w:r>
    </w:p>
    <w:p w14:paraId="26B3898F" w14:textId="47BE22B3" w:rsidR="00316D5F" w:rsidRDefault="006F02D4" w:rsidP="00536031">
      <w:pPr>
        <w:jc w:val="both"/>
        <w:rPr>
          <w:rFonts w:cstheme="minorHAnsi"/>
          <w:b/>
          <w:sz w:val="24"/>
          <w:szCs w:val="24"/>
          <w:lang w:val="fr-FR"/>
        </w:rPr>
      </w:pPr>
      <w:r>
        <w:rPr>
          <w:sz w:val="24"/>
          <w:szCs w:val="24"/>
          <w:lang w:val="fr-FR"/>
        </w:rPr>
        <w:t xml:space="preserve">Faites ensemble le </w:t>
      </w:r>
      <w:r>
        <w:rPr>
          <w:rFonts w:cstheme="minorHAnsi"/>
          <w:b/>
          <w:sz w:val="24"/>
          <w:szCs w:val="24"/>
          <w:lang w:val="fr-FR"/>
        </w:rPr>
        <w:t>matériel supplémentaire</w:t>
      </w:r>
      <w:r w:rsidR="00CA73EC">
        <w:rPr>
          <w:rFonts w:cstheme="minorHAnsi"/>
          <w:b/>
          <w:sz w:val="24"/>
          <w:szCs w:val="24"/>
          <w:lang w:val="fr-FR"/>
        </w:rPr>
        <w:t xml:space="preserve"> 1</w:t>
      </w:r>
      <w:r>
        <w:rPr>
          <w:rFonts w:cstheme="minorHAnsi"/>
          <w:b/>
          <w:sz w:val="24"/>
          <w:szCs w:val="24"/>
          <w:lang w:val="fr-FR"/>
        </w:rPr>
        <w:t xml:space="preserve"> </w:t>
      </w:r>
      <w:r w:rsidR="00452DF4">
        <w:rPr>
          <w:rFonts w:cstheme="minorHAnsi"/>
          <w:b/>
          <w:sz w:val="24"/>
          <w:szCs w:val="24"/>
          <w:lang w:val="fr-FR"/>
        </w:rPr>
        <w:t xml:space="preserve">- </w:t>
      </w:r>
      <w:r>
        <w:rPr>
          <w:rFonts w:cstheme="minorHAnsi"/>
          <w:b/>
          <w:sz w:val="24"/>
          <w:szCs w:val="24"/>
          <w:lang w:val="fr-FR"/>
        </w:rPr>
        <w:t xml:space="preserve">vêtements et accessoires </w:t>
      </w:r>
      <w:r w:rsidR="00316D5F">
        <w:rPr>
          <w:rFonts w:cstheme="minorHAnsi"/>
          <w:b/>
          <w:sz w:val="24"/>
          <w:szCs w:val="24"/>
          <w:lang w:val="fr-FR"/>
        </w:rPr>
        <w:t>(liens A et B)</w:t>
      </w:r>
    </w:p>
    <w:p w14:paraId="50B0F662" w14:textId="77777777" w:rsidR="00316D5F" w:rsidRDefault="003B306C" w:rsidP="00316D5F">
      <w:pPr>
        <w:rPr>
          <w:lang w:val="fr-FR"/>
        </w:rPr>
      </w:pPr>
      <w:hyperlink r:id="rId7" w:history="1">
        <w:r w:rsidR="00316D5F" w:rsidRPr="001A50F5">
          <w:rPr>
            <w:rStyle w:val="Hipercze"/>
            <w:lang w:val="fr-FR"/>
          </w:rPr>
          <w:t>https://quizlet.com/453763238/ubrania-les-vetements-flash-cards/</w:t>
        </w:r>
      </w:hyperlink>
    </w:p>
    <w:p w14:paraId="2FE8F9B9" w14:textId="77777777" w:rsidR="006F02D4" w:rsidRPr="00316D5F" w:rsidRDefault="003B306C" w:rsidP="00316D5F">
      <w:pPr>
        <w:rPr>
          <w:lang w:val="fr-FR"/>
        </w:rPr>
      </w:pPr>
      <w:hyperlink r:id="rId8" w:history="1">
        <w:r w:rsidR="00316D5F" w:rsidRPr="008E7428">
          <w:rPr>
            <w:rStyle w:val="Hipercze"/>
            <w:lang w:val="fr-FR"/>
          </w:rPr>
          <w:t>https://wordwall.net/pl/resource/2487299/v%C3%AAtements-et-accessoires</w:t>
        </w:r>
      </w:hyperlink>
      <w:r w:rsidR="006F02D4">
        <w:rPr>
          <w:sz w:val="24"/>
          <w:szCs w:val="24"/>
          <w:lang w:val="fr-FR"/>
        </w:rPr>
        <w:t xml:space="preserve"> Les élèves proposent le nom français du vêtement. Corrigez la prononciation si nécessaire.</w:t>
      </w:r>
    </w:p>
    <w:p w14:paraId="17C10C2B" w14:textId="2DC255C3" w:rsidR="00E17131" w:rsidRDefault="00E17131" w:rsidP="00536031">
      <w:pPr>
        <w:jc w:val="both"/>
        <w:rPr>
          <w:sz w:val="24"/>
          <w:szCs w:val="24"/>
          <w:lang w:val="fr-FR"/>
        </w:rPr>
      </w:pPr>
      <w:r>
        <w:rPr>
          <w:sz w:val="24"/>
          <w:szCs w:val="24"/>
          <w:lang w:val="fr-FR"/>
        </w:rPr>
        <w:t>Observez les tableaux POUR D</w:t>
      </w:r>
      <w:r w:rsidR="00606199">
        <w:rPr>
          <w:rFonts w:cstheme="minorHAnsi"/>
          <w:sz w:val="24"/>
          <w:szCs w:val="24"/>
          <w:lang w:val="fr-FR"/>
        </w:rPr>
        <w:t>É</w:t>
      </w:r>
      <w:r>
        <w:rPr>
          <w:sz w:val="24"/>
          <w:szCs w:val="24"/>
          <w:lang w:val="fr-FR"/>
        </w:rPr>
        <w:t>CRIRE LA MATI</w:t>
      </w:r>
      <w:r w:rsidR="00606199">
        <w:rPr>
          <w:rFonts w:cstheme="minorHAnsi"/>
          <w:sz w:val="24"/>
          <w:szCs w:val="24"/>
          <w:lang w:val="fr-FR"/>
        </w:rPr>
        <w:t>È</w:t>
      </w:r>
      <w:r>
        <w:rPr>
          <w:sz w:val="24"/>
          <w:szCs w:val="24"/>
          <w:lang w:val="fr-FR"/>
        </w:rPr>
        <w:t>RE, LES MATI</w:t>
      </w:r>
      <w:r w:rsidR="00606199">
        <w:rPr>
          <w:rFonts w:cstheme="minorHAnsi"/>
          <w:sz w:val="24"/>
          <w:szCs w:val="24"/>
          <w:lang w:val="fr-FR"/>
        </w:rPr>
        <w:t>È</w:t>
      </w:r>
      <w:r>
        <w:rPr>
          <w:sz w:val="24"/>
          <w:szCs w:val="24"/>
          <w:lang w:val="fr-FR"/>
        </w:rPr>
        <w:t>RES / LES TISSUS et LES MOTIFS de la page 51.</w:t>
      </w:r>
      <w:r w:rsidR="005F11A4">
        <w:rPr>
          <w:sz w:val="24"/>
          <w:szCs w:val="24"/>
          <w:lang w:val="fr-FR"/>
        </w:rPr>
        <w:t xml:space="preserve"> Demandez aux élèves de trouver ces motifs, tissus et matières en classe.</w:t>
      </w:r>
    </w:p>
    <w:p w14:paraId="63FC9EEB" w14:textId="7797A9A1" w:rsidR="006F02D4" w:rsidRDefault="00E17131" w:rsidP="00536031">
      <w:pPr>
        <w:jc w:val="both"/>
        <w:rPr>
          <w:sz w:val="24"/>
          <w:szCs w:val="24"/>
          <w:lang w:val="fr-FR"/>
        </w:rPr>
      </w:pPr>
      <w:r w:rsidRPr="005F11A4">
        <w:rPr>
          <w:b/>
          <w:sz w:val="24"/>
          <w:szCs w:val="24"/>
          <w:lang w:val="fr-FR"/>
        </w:rPr>
        <w:t>Exercice 1</w:t>
      </w:r>
      <w:r w:rsidR="00606199">
        <w:rPr>
          <w:b/>
          <w:sz w:val="24"/>
          <w:szCs w:val="24"/>
          <w:lang w:val="fr-FR"/>
        </w:rPr>
        <w:t>,</w:t>
      </w:r>
      <w:r w:rsidRPr="005F11A4">
        <w:rPr>
          <w:b/>
          <w:sz w:val="24"/>
          <w:szCs w:val="24"/>
          <w:lang w:val="fr-FR"/>
        </w:rPr>
        <w:t xml:space="preserve"> page 51</w:t>
      </w:r>
      <w:r>
        <w:rPr>
          <w:sz w:val="24"/>
          <w:szCs w:val="24"/>
          <w:lang w:val="fr-FR"/>
        </w:rPr>
        <w:t xml:space="preserve"> – travail en binômes. Pour corriger l’exercice, lisez à haute voix la description de chaque mannequin, les élèves doivent dire le numéro de l’image et justifier leur choix en donnant 2 – 3 éléments du look.</w:t>
      </w:r>
    </w:p>
    <w:p w14:paraId="6D697A48" w14:textId="77777777" w:rsidR="00E17131" w:rsidRDefault="00E17131" w:rsidP="00536031">
      <w:pPr>
        <w:jc w:val="both"/>
        <w:rPr>
          <w:sz w:val="24"/>
          <w:szCs w:val="24"/>
          <w:lang w:val="fr-FR"/>
        </w:rPr>
      </w:pPr>
      <w:r>
        <w:rPr>
          <w:sz w:val="24"/>
          <w:szCs w:val="24"/>
          <w:lang w:val="fr-FR"/>
        </w:rPr>
        <w:lastRenderedPageBreak/>
        <w:t>Observez le tableau LES VERBES EN RELATION AVEC L’HABILLEMENT. Lisez à haute voix les exemples.</w:t>
      </w:r>
      <w:r w:rsidR="00F82FBA">
        <w:rPr>
          <w:sz w:val="24"/>
          <w:szCs w:val="24"/>
          <w:lang w:val="fr-FR"/>
        </w:rPr>
        <w:t xml:space="preserve"> Attirez l’attention des élèves sur la construction.</w:t>
      </w:r>
    </w:p>
    <w:p w14:paraId="0284FEFE" w14:textId="0AED02B7" w:rsidR="00E17131" w:rsidRDefault="005F11A4" w:rsidP="00606199">
      <w:pPr>
        <w:rPr>
          <w:sz w:val="24"/>
          <w:szCs w:val="24"/>
          <w:lang w:val="fr-FR"/>
        </w:rPr>
      </w:pPr>
      <w:r>
        <w:rPr>
          <w:rFonts w:cstheme="minorHAnsi"/>
          <w:b/>
          <w:sz w:val="24"/>
          <w:szCs w:val="24"/>
          <w:lang w:val="fr-FR"/>
        </w:rPr>
        <w:t>M</w:t>
      </w:r>
      <w:r w:rsidR="00E17131">
        <w:rPr>
          <w:rFonts w:cstheme="minorHAnsi"/>
          <w:b/>
          <w:sz w:val="24"/>
          <w:szCs w:val="24"/>
          <w:lang w:val="fr-FR"/>
        </w:rPr>
        <w:t>atériel supplémentaire</w:t>
      </w:r>
      <w:r w:rsidR="00CA73EC">
        <w:rPr>
          <w:rFonts w:cstheme="minorHAnsi"/>
          <w:b/>
          <w:sz w:val="24"/>
          <w:szCs w:val="24"/>
          <w:lang w:val="fr-FR"/>
        </w:rPr>
        <w:t xml:space="preserve"> 1</w:t>
      </w:r>
      <w:r w:rsidR="00E17131">
        <w:rPr>
          <w:rFonts w:cstheme="minorHAnsi"/>
          <w:b/>
          <w:sz w:val="24"/>
          <w:szCs w:val="24"/>
          <w:lang w:val="fr-FR"/>
        </w:rPr>
        <w:t xml:space="preserve"> </w:t>
      </w:r>
      <w:r w:rsidR="00452DF4">
        <w:rPr>
          <w:rFonts w:cstheme="minorHAnsi"/>
          <w:b/>
          <w:sz w:val="24"/>
          <w:szCs w:val="24"/>
          <w:lang w:val="fr-FR"/>
        </w:rPr>
        <w:t xml:space="preserve">- </w:t>
      </w:r>
      <w:r w:rsidR="0087039B">
        <w:rPr>
          <w:rFonts w:cstheme="minorHAnsi"/>
          <w:b/>
          <w:sz w:val="24"/>
          <w:szCs w:val="24"/>
          <w:lang w:val="fr-FR"/>
        </w:rPr>
        <w:t>vêtements et accessoires</w:t>
      </w:r>
      <w:r w:rsidR="00E17131">
        <w:rPr>
          <w:rFonts w:cstheme="minorHAnsi"/>
          <w:b/>
          <w:sz w:val="24"/>
          <w:szCs w:val="24"/>
          <w:lang w:val="fr-FR"/>
        </w:rPr>
        <w:t xml:space="preserve"> </w:t>
      </w:r>
      <w:r w:rsidR="00316D5F">
        <w:rPr>
          <w:rFonts w:cstheme="minorHAnsi"/>
          <w:b/>
          <w:sz w:val="24"/>
          <w:szCs w:val="24"/>
          <w:lang w:val="fr-FR"/>
        </w:rPr>
        <w:t xml:space="preserve">C. </w:t>
      </w:r>
      <w:hyperlink r:id="rId9" w:history="1">
        <w:r w:rsidR="00606199" w:rsidRPr="005D49AF">
          <w:rPr>
            <w:rStyle w:val="Hipercze"/>
            <w:lang w:val="fr-FR"/>
          </w:rPr>
          <w:t>www.youtube.com/watch?v=C5FQrSImJGg</w:t>
        </w:r>
      </w:hyperlink>
      <w:r w:rsidR="00316D5F">
        <w:rPr>
          <w:lang w:val="fr-FR"/>
        </w:rPr>
        <w:t xml:space="preserve">  (un défilé de mode).</w:t>
      </w:r>
      <w:r w:rsidR="00316D5F">
        <w:rPr>
          <w:sz w:val="24"/>
          <w:szCs w:val="24"/>
          <w:lang w:val="fr-FR"/>
        </w:rPr>
        <w:t xml:space="preserve"> </w:t>
      </w:r>
      <w:r>
        <w:rPr>
          <w:sz w:val="24"/>
          <w:szCs w:val="24"/>
          <w:lang w:val="fr-FR"/>
        </w:rPr>
        <w:t>Regardez ensemble le défilé de mode. Quand le mannequin s’arrête et une petite bulle apparaît, arrêtez le film et demandez aux élèves de compléter oralement les trous. Ensuite revenez au film pour avoir les réponses. Faites de même avec chacun des 4 mannequins.</w:t>
      </w:r>
    </w:p>
    <w:p w14:paraId="4336F9DD" w14:textId="77777777" w:rsidR="00536031" w:rsidRDefault="00536031" w:rsidP="00536031">
      <w:pPr>
        <w:jc w:val="both"/>
        <w:rPr>
          <w:sz w:val="24"/>
          <w:szCs w:val="24"/>
          <w:lang w:val="fr-FR"/>
        </w:rPr>
      </w:pPr>
    </w:p>
    <w:p w14:paraId="2F1C77D8" w14:textId="77777777" w:rsidR="00536031" w:rsidRPr="0090322B" w:rsidRDefault="00536031" w:rsidP="00536031">
      <w:pPr>
        <w:jc w:val="both"/>
        <w:rPr>
          <w:b/>
          <w:bCs/>
          <w:sz w:val="24"/>
          <w:szCs w:val="24"/>
          <w:lang w:val="fr-FR"/>
        </w:rPr>
      </w:pPr>
      <w:r w:rsidRPr="0090322B">
        <w:rPr>
          <w:b/>
          <w:bCs/>
          <w:sz w:val="24"/>
          <w:szCs w:val="24"/>
          <w:lang w:val="fr-FR"/>
        </w:rPr>
        <w:t>DEVOIR :</w:t>
      </w:r>
    </w:p>
    <w:p w14:paraId="722E5ACE" w14:textId="644615B3" w:rsidR="00536031" w:rsidRPr="0090322B" w:rsidRDefault="005F11A4" w:rsidP="00536031">
      <w:pPr>
        <w:rPr>
          <w:sz w:val="24"/>
          <w:szCs w:val="24"/>
          <w:lang w:val="fr-FR"/>
        </w:rPr>
      </w:pPr>
      <w:r w:rsidRPr="0090322B">
        <w:rPr>
          <w:b/>
          <w:sz w:val="24"/>
          <w:szCs w:val="24"/>
          <w:lang w:val="fr-FR"/>
        </w:rPr>
        <w:t>Exercice 3</w:t>
      </w:r>
      <w:r w:rsidR="00452DF4">
        <w:rPr>
          <w:b/>
          <w:sz w:val="24"/>
          <w:szCs w:val="24"/>
          <w:lang w:val="fr-FR"/>
        </w:rPr>
        <w:t>,</w:t>
      </w:r>
      <w:r w:rsidRPr="0090322B">
        <w:rPr>
          <w:b/>
          <w:sz w:val="24"/>
          <w:szCs w:val="24"/>
          <w:lang w:val="fr-FR"/>
        </w:rPr>
        <w:t xml:space="preserve"> page 52.</w:t>
      </w:r>
      <w:r w:rsidRPr="0090322B">
        <w:rPr>
          <w:sz w:val="24"/>
          <w:szCs w:val="24"/>
          <w:lang w:val="fr-FR"/>
        </w:rPr>
        <w:t xml:space="preserve"> Chaque élève décrit une image. Pour attribuer les images aux élèves, faites jeter un dé. L’élève qui aura un 6 pourra choisir son image lui-même.</w:t>
      </w:r>
    </w:p>
    <w:p w14:paraId="775E79A8" w14:textId="77777777" w:rsidR="00971A99" w:rsidRPr="006F02D4" w:rsidRDefault="00971A99">
      <w:pPr>
        <w:rPr>
          <w:lang w:val="fr-FR"/>
        </w:rPr>
      </w:pPr>
    </w:p>
    <w:sectPr w:rsidR="00971A99" w:rsidRPr="006F02D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91089" w14:textId="77777777" w:rsidR="003B306C" w:rsidRDefault="003B306C" w:rsidP="00CD1EB9">
      <w:pPr>
        <w:spacing w:after="0" w:line="240" w:lineRule="auto"/>
      </w:pPr>
      <w:r>
        <w:separator/>
      </w:r>
    </w:p>
  </w:endnote>
  <w:endnote w:type="continuationSeparator" w:id="0">
    <w:p w14:paraId="58A7E023" w14:textId="77777777" w:rsidR="003B306C" w:rsidRDefault="003B306C" w:rsidP="00CD1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347FE" w14:textId="7C81E951" w:rsidR="00CD1EB9" w:rsidRPr="00CD1EB9" w:rsidRDefault="00CD1EB9">
    <w:pPr>
      <w:pStyle w:val="Stopka"/>
      <w:rPr>
        <w:lang w:val="fr-FR"/>
      </w:rPr>
    </w:pPr>
    <w:r w:rsidRPr="005B3C8E">
      <w:rPr>
        <w:lang w:val="fr-FR"/>
      </w:rPr>
      <w:t>Allez, on y va</w:t>
    </w:r>
    <w:r w:rsidR="0090322B">
      <w:rPr>
        <w:lang w:val="fr-FR"/>
      </w:rPr>
      <w:t xml:space="preserve"> </w:t>
    </w:r>
    <w:r w:rsidRPr="005B3C8E">
      <w:rPr>
        <w:lang w:val="fr-FR"/>
      </w:rPr>
      <w:t>! 2</w:t>
    </w:r>
    <w:r w:rsidRPr="005B3C8E">
      <w:rPr>
        <w:lang w:val="fr-FR"/>
      </w:rPr>
      <w:tab/>
    </w:r>
    <w:r w:rsidRPr="005B3C8E">
      <w:rPr>
        <w:lang w:val="fr-FR"/>
      </w:rPr>
      <w:tab/>
      <w:t xml:space="preserve">Module </w:t>
    </w:r>
    <w:r>
      <w:rPr>
        <w:lang w:val="fr-FR"/>
      </w:rPr>
      <w:t>4</w:t>
    </w:r>
    <w:r w:rsidRPr="005B3C8E">
      <w:rPr>
        <w:lang w:val="fr-FR"/>
      </w:rPr>
      <w:t>, le</w:t>
    </w:r>
    <w:r>
      <w:rPr>
        <w:lang w:val="fr-FR"/>
      </w:rPr>
      <w:t>çon 32</w:t>
    </w:r>
  </w:p>
  <w:p w14:paraId="619D9A83" w14:textId="77777777" w:rsidR="00CD1EB9" w:rsidRPr="00CD1EB9" w:rsidRDefault="00CD1EB9">
    <w:pPr>
      <w:pStyle w:val="Stopka"/>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5D2EA" w14:textId="77777777" w:rsidR="003B306C" w:rsidRDefault="003B306C" w:rsidP="00CD1EB9">
      <w:pPr>
        <w:spacing w:after="0" w:line="240" w:lineRule="auto"/>
      </w:pPr>
      <w:r>
        <w:separator/>
      </w:r>
    </w:p>
  </w:footnote>
  <w:footnote w:type="continuationSeparator" w:id="0">
    <w:p w14:paraId="507ED513" w14:textId="77777777" w:rsidR="003B306C" w:rsidRDefault="003B306C" w:rsidP="00CD1E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3F40"/>
    <w:rsid w:val="00044D37"/>
    <w:rsid w:val="0006564C"/>
    <w:rsid w:val="0010399F"/>
    <w:rsid w:val="001F3F40"/>
    <w:rsid w:val="002B72A7"/>
    <w:rsid w:val="002C51AC"/>
    <w:rsid w:val="00316D5F"/>
    <w:rsid w:val="003B306C"/>
    <w:rsid w:val="00452DF4"/>
    <w:rsid w:val="00536031"/>
    <w:rsid w:val="005E1F7F"/>
    <w:rsid w:val="005F11A4"/>
    <w:rsid w:val="00606199"/>
    <w:rsid w:val="006607D6"/>
    <w:rsid w:val="006F02D4"/>
    <w:rsid w:val="0075599B"/>
    <w:rsid w:val="007F36DE"/>
    <w:rsid w:val="0087039B"/>
    <w:rsid w:val="008B2230"/>
    <w:rsid w:val="0090322B"/>
    <w:rsid w:val="00971A99"/>
    <w:rsid w:val="009E79C0"/>
    <w:rsid w:val="00AD2B5A"/>
    <w:rsid w:val="00B022CA"/>
    <w:rsid w:val="00BA54A2"/>
    <w:rsid w:val="00C72B2C"/>
    <w:rsid w:val="00CA73EC"/>
    <w:rsid w:val="00CD1EB9"/>
    <w:rsid w:val="00D37E40"/>
    <w:rsid w:val="00E17131"/>
    <w:rsid w:val="00E336EB"/>
    <w:rsid w:val="00EA7ADE"/>
    <w:rsid w:val="00F82FBA"/>
    <w:rsid w:val="00FE55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993F8"/>
  <w15:docId w15:val="{9DB40E9F-AC70-45BC-A449-C44E69F18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603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D1E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1EB9"/>
  </w:style>
  <w:style w:type="paragraph" w:styleId="Stopka">
    <w:name w:val="footer"/>
    <w:basedOn w:val="Normalny"/>
    <w:link w:val="StopkaZnak"/>
    <w:uiPriority w:val="99"/>
    <w:unhideWhenUsed/>
    <w:rsid w:val="00CD1E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1EB9"/>
  </w:style>
  <w:style w:type="character" w:styleId="Hipercze">
    <w:name w:val="Hyperlink"/>
    <w:basedOn w:val="Domylnaczcionkaakapitu"/>
    <w:uiPriority w:val="99"/>
    <w:unhideWhenUsed/>
    <w:rsid w:val="00316D5F"/>
    <w:rPr>
      <w:color w:val="0563C1" w:themeColor="hyperlink"/>
      <w:u w:val="single"/>
    </w:rPr>
  </w:style>
  <w:style w:type="character" w:styleId="Nierozpoznanawzmianka">
    <w:name w:val="Unresolved Mention"/>
    <w:basedOn w:val="Domylnaczcionkaakapitu"/>
    <w:uiPriority w:val="99"/>
    <w:semiHidden/>
    <w:unhideWhenUsed/>
    <w:rsid w:val="009032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rdwall.net/pl/resource/2487299/v%C3%AAtements-et-accessoires" TargetMode="External"/><Relationship Id="rId3" Type="http://schemas.openxmlformats.org/officeDocument/2006/relationships/settings" Target="settings.xml"/><Relationship Id="rId7" Type="http://schemas.openxmlformats.org/officeDocument/2006/relationships/hyperlink" Target="https://quizlet.com/453763238/ubrania-les-vetements-flash-card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youtube.com/watch?v=C5FQrSImJG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E1EF40-44C5-40E1-8D37-45C558EAF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2</Pages>
  <Words>385</Words>
  <Characters>2316</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Kozłowska</dc:creator>
  <cp:keywords/>
  <dc:description/>
  <cp:lastModifiedBy>Ewa</cp:lastModifiedBy>
  <cp:revision>13</cp:revision>
  <dcterms:created xsi:type="dcterms:W3CDTF">2022-01-22T21:10:00Z</dcterms:created>
  <dcterms:modified xsi:type="dcterms:W3CDTF">2022-02-13T12:32:00Z</dcterms:modified>
</cp:coreProperties>
</file>