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1DEA6" w14:textId="60137ECB" w:rsidR="00FB2916" w:rsidRPr="000A1714" w:rsidRDefault="00FB2916" w:rsidP="00FB2916">
      <w:pPr>
        <w:pBdr>
          <w:bottom w:val="single" w:sz="6" w:space="1" w:color="auto"/>
        </w:pBdr>
        <w:rPr>
          <w:rFonts w:ascii="Comic Sans MS" w:hAnsi="Comic Sans MS"/>
          <w:b/>
          <w:bCs/>
          <w:sz w:val="32"/>
          <w:szCs w:val="32"/>
          <w:lang w:val="fr-FR"/>
        </w:rPr>
      </w:pPr>
      <w:r w:rsidRPr="000A1714">
        <w:rPr>
          <w:rFonts w:ascii="Comic Sans MS" w:hAnsi="Comic Sans MS"/>
          <w:b/>
          <w:bCs/>
          <w:sz w:val="32"/>
          <w:szCs w:val="32"/>
          <w:lang w:val="fr-FR"/>
        </w:rPr>
        <w:t>Scenariusz U</w:t>
      </w:r>
      <w:r>
        <w:rPr>
          <w:rFonts w:ascii="Comic Sans MS" w:hAnsi="Comic Sans MS"/>
          <w:b/>
          <w:bCs/>
          <w:sz w:val="32"/>
          <w:szCs w:val="32"/>
          <w:lang w:val="fr-FR"/>
        </w:rPr>
        <w:t>5</w:t>
      </w:r>
      <w:r w:rsidRPr="000A1714">
        <w:rPr>
          <w:rFonts w:ascii="Comic Sans MS" w:hAnsi="Comic Sans MS"/>
          <w:b/>
          <w:bCs/>
          <w:sz w:val="32"/>
          <w:szCs w:val="32"/>
          <w:lang w:val="fr-FR"/>
        </w:rPr>
        <w:t>L</w:t>
      </w:r>
      <w:r>
        <w:rPr>
          <w:rFonts w:ascii="Comic Sans MS" w:hAnsi="Comic Sans MS"/>
          <w:b/>
          <w:bCs/>
          <w:sz w:val="32"/>
          <w:szCs w:val="32"/>
          <w:lang w:val="fr-FR"/>
        </w:rPr>
        <w:t xml:space="preserve">8 page </w:t>
      </w:r>
      <w:r w:rsidR="006A20A8">
        <w:rPr>
          <w:rFonts w:ascii="Comic Sans MS" w:hAnsi="Comic Sans MS"/>
          <w:b/>
          <w:bCs/>
          <w:sz w:val="32"/>
          <w:szCs w:val="32"/>
          <w:lang w:val="fr-FR"/>
        </w:rPr>
        <w:t>69-70</w:t>
      </w:r>
    </w:p>
    <w:p w14:paraId="65F77E7D" w14:textId="77777777" w:rsidR="00FB2916" w:rsidRPr="000A1714" w:rsidRDefault="00FB2916" w:rsidP="00FB2916">
      <w:pPr>
        <w:rPr>
          <w:rFonts w:ascii="Comic Sans MS" w:hAnsi="Comic Sans MS"/>
          <w:lang w:val="fr-FR"/>
        </w:rPr>
      </w:pPr>
    </w:p>
    <w:p w14:paraId="62BC68BC" w14:textId="77777777" w:rsidR="00FB2916" w:rsidRDefault="00FB2916" w:rsidP="00FB2916">
      <w:pPr>
        <w:spacing w:after="0" w:line="276" w:lineRule="auto"/>
        <w:rPr>
          <w:rFonts w:ascii="Comic Sans MS" w:hAnsi="Comic Sans MS"/>
          <w:b/>
          <w:bCs/>
          <w:sz w:val="28"/>
          <w:szCs w:val="28"/>
          <w:lang w:val="fr-FR"/>
        </w:rPr>
      </w:pPr>
      <w:r w:rsidRPr="005739A7">
        <w:rPr>
          <w:rFonts w:ascii="Comic Sans MS" w:hAnsi="Comic Sans MS"/>
          <w:b/>
          <w:bCs/>
          <w:sz w:val="28"/>
          <w:szCs w:val="28"/>
          <w:lang w:val="fr-FR"/>
        </w:rPr>
        <w:t xml:space="preserve">Sujet </w:t>
      </w:r>
    </w:p>
    <w:p w14:paraId="710AE0A4" w14:textId="73475B5B" w:rsidR="00FB2916" w:rsidRPr="00FB2916" w:rsidRDefault="00FB2916" w:rsidP="00FB2916">
      <w:pPr>
        <w:pBdr>
          <w:bottom w:val="single" w:sz="6" w:space="1" w:color="auto"/>
        </w:pBdr>
        <w:spacing w:after="0" w:line="276" w:lineRule="auto"/>
        <w:rPr>
          <w:rFonts w:ascii="Comic Sans MS" w:hAnsi="Comic Sans MS"/>
          <w:b/>
          <w:bCs/>
          <w:sz w:val="28"/>
          <w:szCs w:val="28"/>
        </w:rPr>
      </w:pPr>
      <w:r w:rsidRPr="006A20A8">
        <w:rPr>
          <w:rFonts w:ascii="Comic Sans MS" w:hAnsi="Comic Sans MS"/>
          <w:bCs/>
          <w:lang w:val="fr-FR"/>
        </w:rPr>
        <w:t xml:space="preserve">Révision 5. </w:t>
      </w:r>
      <w:r w:rsidRPr="001E1B11">
        <w:rPr>
          <w:rFonts w:ascii="Comic Sans MS" w:hAnsi="Comic Sans MS"/>
          <w:bCs/>
        </w:rPr>
        <w:t>Powtórzenie wiadomości</w:t>
      </w:r>
      <w:r w:rsidRPr="00FB2916">
        <w:rPr>
          <w:rFonts w:ascii="Comic Sans MS" w:hAnsi="Comic Sans MS"/>
          <w:bCs/>
        </w:rPr>
        <w:t>.</w:t>
      </w:r>
    </w:p>
    <w:p w14:paraId="4958E671" w14:textId="77777777" w:rsidR="00FB2916" w:rsidRPr="00FB2916" w:rsidRDefault="00FB2916" w:rsidP="00FB2916">
      <w:pPr>
        <w:rPr>
          <w:rFonts w:ascii="Comic Sans MS" w:hAnsi="Comic Sans MS"/>
        </w:rPr>
      </w:pPr>
    </w:p>
    <w:p w14:paraId="728D686C" w14:textId="77777777" w:rsidR="00FB2916" w:rsidRPr="00FB2916" w:rsidRDefault="00FB2916" w:rsidP="00FB2916">
      <w:pPr>
        <w:rPr>
          <w:rFonts w:ascii="Comic Sans MS" w:hAnsi="Comic Sans MS"/>
          <w:b/>
          <w:bCs/>
          <w:sz w:val="28"/>
          <w:szCs w:val="28"/>
        </w:rPr>
      </w:pPr>
      <w:r w:rsidRPr="00FB2916">
        <w:rPr>
          <w:rFonts w:ascii="Comic Sans MS" w:hAnsi="Comic Sans MS"/>
          <w:b/>
          <w:bCs/>
          <w:sz w:val="28"/>
          <w:szCs w:val="28"/>
        </w:rPr>
        <w:t>Objectifs</w:t>
      </w:r>
    </w:p>
    <w:p w14:paraId="35EBDC3D" w14:textId="77777777" w:rsidR="00FB2916" w:rsidRPr="00F62E6A" w:rsidRDefault="00FB2916" w:rsidP="00FB2916">
      <w:pPr>
        <w:rPr>
          <w:rFonts w:ascii="Comic Sans MS" w:hAnsi="Comic Sans MS"/>
          <w:b/>
          <w:bCs/>
          <w:sz w:val="24"/>
          <w:szCs w:val="24"/>
        </w:rPr>
      </w:pPr>
      <w:r w:rsidRPr="00F62E6A">
        <w:rPr>
          <w:rFonts w:ascii="Comic Sans MS" w:hAnsi="Comic Sans MS"/>
          <w:b/>
          <w:bCs/>
          <w:sz w:val="24"/>
          <w:szCs w:val="24"/>
        </w:rPr>
        <w:t>Lexique</w:t>
      </w:r>
      <w:r>
        <w:rPr>
          <w:rFonts w:ascii="Comic Sans MS" w:hAnsi="Comic Sans MS"/>
          <w:b/>
          <w:bCs/>
          <w:sz w:val="24"/>
          <w:szCs w:val="24"/>
        </w:rPr>
        <w:t xml:space="preserve"> </w:t>
      </w:r>
    </w:p>
    <w:p w14:paraId="346CE44E" w14:textId="3D86D2FB" w:rsidR="00FB2916" w:rsidRDefault="00FB2916" w:rsidP="00FB2916">
      <w:pPr>
        <w:pStyle w:val="001tekst"/>
        <w:numPr>
          <w:ilvl w:val="0"/>
          <w:numId w:val="1"/>
        </w:numPr>
        <w:spacing w:line="276" w:lineRule="auto"/>
        <w:rPr>
          <w:rFonts w:ascii="Comic Sans MS" w:hAnsi="Comic Sans MS" w:cs="Times New Roman"/>
          <w:color w:val="auto"/>
          <w:lang w:val="fr-FR"/>
        </w:rPr>
      </w:pPr>
      <w:r w:rsidRPr="005B0A3B">
        <w:rPr>
          <w:rFonts w:ascii="Comic Sans MS" w:hAnsi="Comic Sans MS" w:cs="Times New Roman"/>
          <w:color w:val="auto"/>
          <w:lang w:val="fr-FR"/>
        </w:rPr>
        <w:t xml:space="preserve">réviser le matériel lexical du chapitre </w:t>
      </w:r>
      <w:r w:rsidR="006A20A8">
        <w:rPr>
          <w:rFonts w:ascii="Comic Sans MS" w:hAnsi="Comic Sans MS" w:cs="Times New Roman"/>
          <w:color w:val="auto"/>
          <w:lang w:val="fr-FR"/>
        </w:rPr>
        <w:t>5</w:t>
      </w:r>
    </w:p>
    <w:p w14:paraId="507F5D80" w14:textId="4CACDA0A" w:rsidR="00FB2916" w:rsidRDefault="00FB2916" w:rsidP="00FB2916">
      <w:pPr>
        <w:pStyle w:val="001tekst"/>
        <w:numPr>
          <w:ilvl w:val="0"/>
          <w:numId w:val="1"/>
        </w:numPr>
        <w:spacing w:line="276" w:lineRule="auto"/>
        <w:rPr>
          <w:rFonts w:ascii="Comic Sans MS" w:hAnsi="Comic Sans MS" w:cs="Times New Roman"/>
          <w:color w:val="auto"/>
          <w:lang w:val="fr-FR"/>
        </w:rPr>
      </w:pPr>
      <w:r w:rsidRPr="005B0A3B">
        <w:rPr>
          <w:rFonts w:ascii="Comic Sans MS" w:hAnsi="Comic Sans MS" w:cs="Times New Roman"/>
          <w:color w:val="auto"/>
          <w:lang w:val="fr-FR"/>
        </w:rPr>
        <w:t xml:space="preserve">consolider l'orthographe des mots </w:t>
      </w:r>
      <w:r w:rsidR="00EC0459">
        <w:rPr>
          <w:rFonts w:ascii="Comic Sans MS" w:hAnsi="Comic Sans MS" w:cs="Times New Roman"/>
          <w:color w:val="auto"/>
          <w:lang w:val="fr-FR"/>
        </w:rPr>
        <w:t>connus</w:t>
      </w:r>
    </w:p>
    <w:p w14:paraId="4132D72F" w14:textId="77777777" w:rsidR="00FB2916" w:rsidRPr="005B0A3B" w:rsidRDefault="00FB2916" w:rsidP="00FB2916">
      <w:pPr>
        <w:pStyle w:val="001tekst"/>
        <w:spacing w:line="276" w:lineRule="auto"/>
        <w:ind w:left="360"/>
        <w:rPr>
          <w:rFonts w:ascii="Comic Sans MS" w:hAnsi="Comic Sans MS" w:cs="Times New Roman"/>
          <w:color w:val="auto"/>
          <w:lang w:val="fr-FR"/>
        </w:rPr>
      </w:pPr>
    </w:p>
    <w:p w14:paraId="5675FE30" w14:textId="77777777" w:rsidR="00FB2916" w:rsidRPr="005B0A3B" w:rsidRDefault="00FB2916" w:rsidP="00FB2916">
      <w:pPr>
        <w:pStyle w:val="001tekst"/>
        <w:tabs>
          <w:tab w:val="clear" w:pos="198"/>
        </w:tabs>
        <w:spacing w:line="276" w:lineRule="auto"/>
        <w:jc w:val="left"/>
        <w:rPr>
          <w:rFonts w:ascii="Comic Sans MS" w:hAnsi="Comic Sans MS" w:cs="Times New Roman"/>
          <w:b/>
          <w:bCs/>
          <w:color w:val="auto"/>
          <w:sz w:val="28"/>
          <w:szCs w:val="28"/>
          <w:lang w:val="fr-FR"/>
        </w:rPr>
      </w:pPr>
      <w:r w:rsidRPr="005B0A3B">
        <w:rPr>
          <w:rFonts w:ascii="Comic Sans MS" w:hAnsi="Comic Sans MS" w:cs="Times New Roman"/>
          <w:b/>
          <w:bCs/>
          <w:color w:val="auto"/>
          <w:sz w:val="28"/>
          <w:szCs w:val="28"/>
          <w:lang w:val="fr-FR"/>
        </w:rPr>
        <w:t>Grammaire</w:t>
      </w:r>
    </w:p>
    <w:p w14:paraId="07A568A8" w14:textId="7F5F3B72" w:rsidR="00FB2916" w:rsidRPr="005B0A3B" w:rsidRDefault="00FB2916" w:rsidP="00FB2916">
      <w:pPr>
        <w:pStyle w:val="001tekst"/>
        <w:spacing w:line="276" w:lineRule="auto"/>
        <w:rPr>
          <w:rFonts w:ascii="Comic Sans MS" w:hAnsi="Comic Sans MS" w:cs="Times New Roman"/>
          <w:color w:val="auto"/>
          <w:lang w:val="fr-FR"/>
        </w:rPr>
      </w:pPr>
      <w:r w:rsidRPr="005B0A3B">
        <w:rPr>
          <w:rFonts w:ascii="Comic Sans MS" w:hAnsi="Comic Sans MS" w:cs="Times New Roman"/>
          <w:color w:val="auto"/>
          <w:lang w:val="fr-FR"/>
        </w:rPr>
        <w:t xml:space="preserve">réviser le matériel grammatical du chapitre </w:t>
      </w:r>
      <w:r w:rsidR="006A20A8">
        <w:rPr>
          <w:rFonts w:ascii="Comic Sans MS" w:hAnsi="Comic Sans MS" w:cs="Times New Roman"/>
          <w:color w:val="auto"/>
          <w:lang w:val="fr-FR"/>
        </w:rPr>
        <w:t>5</w:t>
      </w:r>
    </w:p>
    <w:p w14:paraId="6FACBA1D" w14:textId="77777777" w:rsidR="00FB2916" w:rsidRPr="005B0A3B" w:rsidRDefault="00FB2916" w:rsidP="00FB2916">
      <w:pPr>
        <w:pStyle w:val="001tekst"/>
        <w:tabs>
          <w:tab w:val="clear" w:pos="198"/>
        </w:tabs>
        <w:spacing w:line="276" w:lineRule="auto"/>
        <w:ind w:left="176"/>
        <w:jc w:val="left"/>
        <w:rPr>
          <w:rFonts w:ascii="Comic Sans MS" w:hAnsi="Comic Sans MS" w:cs="Times New Roman"/>
          <w:color w:val="auto"/>
          <w:lang w:val="fr-FR"/>
        </w:rPr>
      </w:pPr>
    </w:p>
    <w:p w14:paraId="506CD682" w14:textId="77777777" w:rsidR="00FB2916" w:rsidRPr="005B0A3B" w:rsidRDefault="00FB2916" w:rsidP="00FB2916">
      <w:pPr>
        <w:pStyle w:val="001tekst"/>
        <w:tabs>
          <w:tab w:val="clear" w:pos="198"/>
        </w:tabs>
        <w:spacing w:line="276" w:lineRule="auto"/>
        <w:ind w:left="176"/>
        <w:jc w:val="left"/>
        <w:rPr>
          <w:rFonts w:ascii="Comic Sans MS" w:hAnsi="Comic Sans MS" w:cs="Times New Roman"/>
          <w:color w:val="auto"/>
          <w:lang w:val="fr-FR"/>
        </w:rPr>
      </w:pPr>
    </w:p>
    <w:p w14:paraId="7A6E0952" w14:textId="77777777" w:rsidR="00FB2916" w:rsidRPr="005B0A3B" w:rsidRDefault="00FB2916" w:rsidP="00FB2916">
      <w:pPr>
        <w:rPr>
          <w:rFonts w:ascii="Comic Sans MS" w:hAnsi="Comic Sans MS"/>
          <w:b/>
          <w:bCs/>
          <w:sz w:val="24"/>
          <w:szCs w:val="24"/>
          <w:lang w:val="fr-FR"/>
        </w:rPr>
      </w:pPr>
      <w:r w:rsidRPr="005B0A3B">
        <w:rPr>
          <w:rFonts w:ascii="Comic Sans MS" w:hAnsi="Comic Sans MS"/>
          <w:b/>
          <w:bCs/>
          <w:sz w:val="24"/>
          <w:szCs w:val="24"/>
          <w:lang w:val="fr-FR"/>
        </w:rPr>
        <w:t>Communication</w:t>
      </w:r>
    </w:p>
    <w:p w14:paraId="6A6895A8" w14:textId="77777777" w:rsidR="00FB2916" w:rsidRDefault="00FB2916" w:rsidP="00FB2916">
      <w:pPr>
        <w:rPr>
          <w:rFonts w:ascii="Comic Sans MS" w:eastAsia="Iwona" w:hAnsi="Comic Sans MS" w:cs="Times New Roman"/>
          <w:sz w:val="20"/>
          <w:szCs w:val="20"/>
          <w:lang w:val="fr-FR" w:eastAsia="pl-PL"/>
          <w14:ligatures w14:val="none"/>
        </w:rPr>
      </w:pPr>
      <w:r w:rsidRPr="005B0A3B">
        <w:rPr>
          <w:rFonts w:ascii="Comic Sans MS" w:eastAsia="Iwona" w:hAnsi="Comic Sans MS" w:cs="Times New Roman"/>
          <w:sz w:val="20"/>
          <w:szCs w:val="20"/>
          <w:lang w:val="fr-FR" w:eastAsia="pl-PL"/>
          <w14:ligatures w14:val="none"/>
        </w:rPr>
        <w:t>consolider la capacité</w:t>
      </w:r>
      <w:r>
        <w:rPr>
          <w:rFonts w:ascii="Comic Sans MS" w:eastAsia="Iwona" w:hAnsi="Comic Sans MS" w:cs="Times New Roman"/>
          <w:sz w:val="20"/>
          <w:szCs w:val="20"/>
          <w:lang w:val="fr-FR" w:eastAsia="pl-PL"/>
          <w14:ligatures w14:val="none"/>
        </w:rPr>
        <w:t> :</w:t>
      </w:r>
    </w:p>
    <w:p w14:paraId="49424C6F" w14:textId="77777777" w:rsidR="00FB2916" w:rsidRPr="005B0A3B" w:rsidRDefault="00FB2916" w:rsidP="00FB2916">
      <w:pPr>
        <w:pStyle w:val="Akapitzlist"/>
        <w:numPr>
          <w:ilvl w:val="0"/>
          <w:numId w:val="2"/>
        </w:numPr>
        <w:rPr>
          <w:rFonts w:ascii="Comic Sans MS" w:eastAsia="Iwona" w:hAnsi="Comic Sans MS" w:cs="Times New Roman"/>
          <w:sz w:val="20"/>
          <w:szCs w:val="20"/>
          <w:lang w:val="fr-FR" w:eastAsia="pl-PL"/>
          <w14:ligatures w14:val="none"/>
        </w:rPr>
      </w:pPr>
      <w:r w:rsidRPr="005B0A3B">
        <w:rPr>
          <w:rFonts w:ascii="Comic Sans MS" w:eastAsia="Iwona" w:hAnsi="Comic Sans MS" w:cs="Times New Roman"/>
          <w:sz w:val="20"/>
          <w:szCs w:val="20"/>
          <w:lang w:val="fr-FR" w:eastAsia="pl-PL"/>
          <w14:ligatures w14:val="none"/>
        </w:rPr>
        <w:t>à formuler des questions et des réponses</w:t>
      </w:r>
    </w:p>
    <w:p w14:paraId="0F7B2893" w14:textId="77777777" w:rsidR="00FB2916" w:rsidRPr="005B0A3B" w:rsidRDefault="00FB2916" w:rsidP="00FB2916">
      <w:pPr>
        <w:pStyle w:val="Akapitzlist"/>
        <w:numPr>
          <w:ilvl w:val="0"/>
          <w:numId w:val="2"/>
        </w:numPr>
        <w:rPr>
          <w:lang w:val="fr-FR"/>
        </w:rPr>
      </w:pPr>
      <w:r w:rsidRPr="005B0A3B">
        <w:rPr>
          <w:rFonts w:ascii="Comic Sans MS" w:eastAsia="Iwona" w:hAnsi="Comic Sans MS" w:cs="Times New Roman"/>
          <w:sz w:val="20"/>
          <w:szCs w:val="20"/>
          <w:lang w:val="fr-FR" w:eastAsia="pl-PL"/>
          <w14:ligatures w14:val="none"/>
        </w:rPr>
        <w:t xml:space="preserve">à décrire l’aspect physique et le caractère </w:t>
      </w:r>
    </w:p>
    <w:p w14:paraId="02D0589D" w14:textId="77777777" w:rsidR="00FB2916" w:rsidRPr="005B0A3B" w:rsidRDefault="00FB2916" w:rsidP="00FB2916">
      <w:pPr>
        <w:pStyle w:val="Akapitzlist"/>
        <w:rPr>
          <w:lang w:val="fr-FR"/>
        </w:rPr>
      </w:pPr>
    </w:p>
    <w:p w14:paraId="0DE41DE9" w14:textId="77777777" w:rsidR="00FB2916" w:rsidRPr="005B0A3B" w:rsidRDefault="00FB2916" w:rsidP="00FB2916">
      <w:pPr>
        <w:rPr>
          <w:rFonts w:ascii="Comic Sans MS" w:hAnsi="Comic Sans MS"/>
          <w:lang w:val="fr-FR"/>
        </w:rPr>
      </w:pPr>
      <w:r w:rsidRPr="005B0A3B">
        <w:rPr>
          <w:rFonts w:ascii="Comic Sans MS" w:hAnsi="Comic Sans MS"/>
          <w:b/>
          <w:bCs/>
          <w:sz w:val="24"/>
          <w:szCs w:val="24"/>
          <w:lang w:val="fr-FR"/>
        </w:rPr>
        <w:t>Méthodes</w:t>
      </w:r>
      <w:r w:rsidRPr="005B0A3B">
        <w:rPr>
          <w:rFonts w:ascii="Comic Sans MS" w:hAnsi="Comic Sans MS"/>
          <w:lang w:val="fr-FR"/>
        </w:rPr>
        <w:t xml:space="preserve"> : déductive, active, collective, ludique</w:t>
      </w:r>
    </w:p>
    <w:p w14:paraId="035C20D5" w14:textId="77777777" w:rsidR="00FB2916" w:rsidRPr="005B0A3B" w:rsidRDefault="00FB2916" w:rsidP="00FB2916">
      <w:pPr>
        <w:rPr>
          <w:rFonts w:ascii="Comic Sans MS" w:hAnsi="Comic Sans MS"/>
          <w:lang w:val="fr-FR"/>
        </w:rPr>
      </w:pPr>
      <w:r w:rsidRPr="005B0A3B">
        <w:rPr>
          <w:rFonts w:ascii="Comic Sans MS" w:hAnsi="Comic Sans MS"/>
          <w:b/>
          <w:bCs/>
          <w:sz w:val="24"/>
          <w:szCs w:val="24"/>
          <w:lang w:val="fr-FR"/>
        </w:rPr>
        <w:t>Formes</w:t>
      </w:r>
      <w:r w:rsidRPr="005B0A3B">
        <w:rPr>
          <w:rFonts w:ascii="Comic Sans MS" w:hAnsi="Comic Sans MS"/>
          <w:lang w:val="fr-FR"/>
        </w:rPr>
        <w:t xml:space="preserve"> : individuelle, collective, en groupe, en binômes</w:t>
      </w:r>
    </w:p>
    <w:p w14:paraId="006443CE" w14:textId="77777777" w:rsidR="00FB2916" w:rsidRPr="005B0A3B" w:rsidRDefault="00FB2916" w:rsidP="00FB2916">
      <w:pPr>
        <w:rPr>
          <w:rFonts w:ascii="Comic Sans MS" w:hAnsi="Comic Sans MS"/>
          <w:color w:val="FF0000"/>
          <w:lang w:val="fr-FR"/>
        </w:rPr>
      </w:pPr>
      <w:r w:rsidRPr="005B0A3B">
        <w:rPr>
          <w:rFonts w:ascii="Comic Sans MS" w:hAnsi="Comic Sans MS"/>
          <w:b/>
          <w:bCs/>
          <w:sz w:val="24"/>
          <w:szCs w:val="24"/>
          <w:lang w:val="fr-FR"/>
        </w:rPr>
        <w:t>Matériel</w:t>
      </w:r>
      <w:r w:rsidRPr="005B0A3B">
        <w:rPr>
          <w:rFonts w:ascii="Comic Sans MS" w:hAnsi="Comic Sans MS"/>
          <w:lang w:val="fr-FR"/>
        </w:rPr>
        <w:t xml:space="preserve"> : livre, </w:t>
      </w:r>
      <w:r w:rsidRPr="005B0A3B">
        <w:rPr>
          <w:rFonts w:ascii="Comic Sans MS" w:hAnsi="Comic Sans MS"/>
          <w:color w:val="FF0000"/>
          <w:lang w:val="fr-FR"/>
        </w:rPr>
        <w:t>cahier d'exercices</w:t>
      </w:r>
    </w:p>
    <w:p w14:paraId="2189E0B2" w14:textId="77777777" w:rsidR="00FB2916" w:rsidRPr="005B0A3B" w:rsidRDefault="00FB2916" w:rsidP="00FB2916">
      <w:pPr>
        <w:pBdr>
          <w:bottom w:val="single" w:sz="6" w:space="1" w:color="auto"/>
        </w:pBdr>
        <w:rPr>
          <w:rFonts w:ascii="Comic Sans MS" w:hAnsi="Comic Sans MS"/>
          <w:lang w:val="fr-FR"/>
        </w:rPr>
      </w:pPr>
      <w:r w:rsidRPr="005B0A3B">
        <w:rPr>
          <w:rFonts w:ascii="Comic Sans MS" w:hAnsi="Comic Sans MS"/>
          <w:b/>
          <w:bCs/>
          <w:sz w:val="24"/>
          <w:szCs w:val="24"/>
          <w:lang w:val="fr-FR"/>
        </w:rPr>
        <w:t>Durée</w:t>
      </w:r>
      <w:r w:rsidRPr="005B0A3B">
        <w:rPr>
          <w:rFonts w:ascii="Comic Sans MS" w:hAnsi="Comic Sans MS"/>
          <w:lang w:val="fr-FR"/>
        </w:rPr>
        <w:t xml:space="preserve"> : 45 minutes</w:t>
      </w:r>
    </w:p>
    <w:p w14:paraId="417DE29C" w14:textId="77777777" w:rsidR="00FB2916" w:rsidRDefault="00FB2916" w:rsidP="00FB2916">
      <w:pPr>
        <w:rPr>
          <w:lang w:val="fr-FR"/>
        </w:rPr>
      </w:pPr>
    </w:p>
    <w:p w14:paraId="156B49A6" w14:textId="77777777" w:rsidR="00FB2916" w:rsidRDefault="00FB2916" w:rsidP="00FB2916">
      <w:pPr>
        <w:pStyle w:val="Akapitzlist"/>
        <w:numPr>
          <w:ilvl w:val="0"/>
          <w:numId w:val="1"/>
        </w:numPr>
        <w:jc w:val="both"/>
        <w:rPr>
          <w:rFonts w:ascii="Comic Sans MS" w:hAnsi="Comic Sans MS"/>
          <w:lang w:val="fr-FR"/>
        </w:rPr>
      </w:pPr>
      <w:r>
        <w:rPr>
          <w:rFonts w:ascii="Comic Sans MS" w:hAnsi="Comic Sans MS"/>
          <w:lang w:val="fr-FR"/>
        </w:rPr>
        <w:t>Saluez</w:t>
      </w:r>
      <w:r w:rsidRPr="00057085">
        <w:rPr>
          <w:rFonts w:ascii="Comic Sans MS" w:hAnsi="Comic Sans MS"/>
          <w:lang w:val="fr-FR"/>
        </w:rPr>
        <w:t xml:space="preserve"> vos élèves.</w:t>
      </w:r>
    </w:p>
    <w:p w14:paraId="4FF52A03" w14:textId="0C3F7469" w:rsidR="00FB2916" w:rsidRDefault="00FB2916" w:rsidP="00FB2916">
      <w:pPr>
        <w:pStyle w:val="Akapitzlist"/>
        <w:numPr>
          <w:ilvl w:val="0"/>
          <w:numId w:val="1"/>
        </w:numPr>
        <w:rPr>
          <w:rFonts w:ascii="Comic Sans MS" w:hAnsi="Comic Sans MS"/>
          <w:lang w:val="fr-FR"/>
        </w:rPr>
      </w:pPr>
      <w:r w:rsidRPr="00457E5D">
        <w:rPr>
          <w:rFonts w:ascii="Comic Sans MS" w:hAnsi="Comic Sans MS"/>
          <w:lang w:val="fr-FR"/>
        </w:rPr>
        <w:t xml:space="preserve">En guise d'échauffement, </w:t>
      </w:r>
      <w:r>
        <w:rPr>
          <w:rFonts w:ascii="Comic Sans MS" w:hAnsi="Comic Sans MS"/>
          <w:lang w:val="fr-FR"/>
        </w:rPr>
        <w:t xml:space="preserve">relisez à haute voix la BD de la page 71 en demandant aux élèves d’introduire des changements, p.ex. de remplacer certains produits par d’autres. </w:t>
      </w:r>
      <w:r w:rsidRPr="00457E5D">
        <w:rPr>
          <w:rFonts w:ascii="Comic Sans MS" w:hAnsi="Comic Sans MS"/>
          <w:lang w:val="fr-FR"/>
        </w:rPr>
        <w:t xml:space="preserve"> </w:t>
      </w:r>
    </w:p>
    <w:p w14:paraId="0B59A496" w14:textId="77777777" w:rsidR="00FB2916" w:rsidRPr="00457E5D" w:rsidRDefault="00FB2916" w:rsidP="00FB2916">
      <w:pPr>
        <w:pStyle w:val="Akapitzlist"/>
        <w:numPr>
          <w:ilvl w:val="0"/>
          <w:numId w:val="1"/>
        </w:numPr>
        <w:rPr>
          <w:rFonts w:ascii="Comic Sans MS" w:hAnsi="Comic Sans MS"/>
          <w:lang w:val="fr-FR"/>
        </w:rPr>
      </w:pPr>
      <w:r w:rsidRPr="00457E5D">
        <w:rPr>
          <w:rFonts w:ascii="Comic Sans MS" w:hAnsi="Comic Sans MS"/>
          <w:lang w:val="fr-FR"/>
        </w:rPr>
        <w:t>Présentez ensuite les objectifs du cours.</w:t>
      </w:r>
    </w:p>
    <w:p w14:paraId="090BCCC3" w14:textId="3D371011" w:rsidR="00FB2916" w:rsidRDefault="00FB2916" w:rsidP="00FB2916">
      <w:pPr>
        <w:pStyle w:val="Akapitzlist"/>
        <w:numPr>
          <w:ilvl w:val="0"/>
          <w:numId w:val="1"/>
        </w:numPr>
        <w:rPr>
          <w:rFonts w:ascii="Comic Sans MS" w:hAnsi="Comic Sans MS"/>
          <w:lang w:val="fr-FR"/>
        </w:rPr>
      </w:pPr>
      <w:r w:rsidRPr="00457E5D">
        <w:rPr>
          <w:rFonts w:ascii="Comic Sans MS" w:hAnsi="Comic Sans MS"/>
          <w:lang w:val="fr-FR"/>
        </w:rPr>
        <w:t xml:space="preserve">Passez en revue le contenu de la page </w:t>
      </w:r>
      <w:r>
        <w:rPr>
          <w:rFonts w:ascii="Comic Sans MS" w:hAnsi="Comic Sans MS"/>
          <w:lang w:val="fr-FR"/>
        </w:rPr>
        <w:t>69</w:t>
      </w:r>
      <w:r w:rsidRPr="00457E5D">
        <w:rPr>
          <w:rFonts w:ascii="Comic Sans MS" w:hAnsi="Comic Sans MS"/>
          <w:lang w:val="fr-FR"/>
        </w:rPr>
        <w:t xml:space="preserve"> du livre avec vos élèves, </w:t>
      </w:r>
    </w:p>
    <w:p w14:paraId="24BB0625" w14:textId="77777777" w:rsidR="00FB2916" w:rsidRDefault="00FB2916" w:rsidP="00FB2916">
      <w:pPr>
        <w:pStyle w:val="Akapitzlist"/>
        <w:numPr>
          <w:ilvl w:val="0"/>
          <w:numId w:val="1"/>
        </w:numPr>
        <w:rPr>
          <w:rFonts w:ascii="Comic Sans MS" w:hAnsi="Comic Sans MS"/>
          <w:lang w:val="fr-FR"/>
        </w:rPr>
      </w:pPr>
      <w:r>
        <w:rPr>
          <w:rFonts w:ascii="Comic Sans MS" w:hAnsi="Comic Sans MS"/>
          <w:lang w:val="fr-FR"/>
        </w:rPr>
        <w:t>P</w:t>
      </w:r>
      <w:r w:rsidRPr="00457E5D">
        <w:rPr>
          <w:rFonts w:ascii="Comic Sans MS" w:hAnsi="Comic Sans MS"/>
          <w:lang w:val="fr-FR"/>
        </w:rPr>
        <w:t xml:space="preserve">osez-leur </w:t>
      </w:r>
      <w:r>
        <w:rPr>
          <w:rFonts w:ascii="Comic Sans MS" w:hAnsi="Comic Sans MS"/>
          <w:lang w:val="fr-FR"/>
        </w:rPr>
        <w:t>les</w:t>
      </w:r>
      <w:r w:rsidRPr="00457E5D">
        <w:rPr>
          <w:rFonts w:ascii="Comic Sans MS" w:hAnsi="Comic Sans MS"/>
          <w:lang w:val="fr-FR"/>
        </w:rPr>
        <w:t xml:space="preserve"> questions </w:t>
      </w:r>
      <w:r>
        <w:rPr>
          <w:rFonts w:ascii="Comic Sans MS" w:hAnsi="Comic Sans MS"/>
          <w:lang w:val="fr-FR"/>
        </w:rPr>
        <w:t>pour la première feuille : Les questions.  Les élèves répondent. S’ils répondent correctement, ils cochent la case.</w:t>
      </w:r>
    </w:p>
    <w:p w14:paraId="35E780D9" w14:textId="4580AD69" w:rsidR="00FB2916" w:rsidRDefault="00FB2916" w:rsidP="00FB2916">
      <w:pPr>
        <w:pStyle w:val="Akapitzlist"/>
        <w:numPr>
          <w:ilvl w:val="0"/>
          <w:numId w:val="1"/>
        </w:numPr>
        <w:rPr>
          <w:rFonts w:ascii="Comic Sans MS" w:hAnsi="Comic Sans MS"/>
          <w:lang w:val="fr-FR"/>
        </w:rPr>
      </w:pPr>
      <w:r>
        <w:rPr>
          <w:rFonts w:ascii="Comic Sans MS" w:hAnsi="Comic Sans MS"/>
          <w:lang w:val="fr-FR"/>
        </w:rPr>
        <w:t xml:space="preserve">La deuxième feuille : la conjugaison des verbes aimer et manger. Demandez à toute la classe de conjuguer ces verbes, puis à quelques élèves individuellement. </w:t>
      </w:r>
    </w:p>
    <w:p w14:paraId="0D46E2A5" w14:textId="14728B22" w:rsidR="00FB2916" w:rsidRDefault="00FB2916" w:rsidP="00FB2916">
      <w:pPr>
        <w:pStyle w:val="Akapitzlist"/>
        <w:numPr>
          <w:ilvl w:val="0"/>
          <w:numId w:val="1"/>
        </w:numPr>
        <w:rPr>
          <w:rFonts w:ascii="Comic Sans MS" w:hAnsi="Comic Sans MS"/>
          <w:lang w:val="fr-FR"/>
        </w:rPr>
      </w:pPr>
      <w:r>
        <w:rPr>
          <w:rFonts w:ascii="Comic Sans MS" w:hAnsi="Comic Sans MS"/>
          <w:lang w:val="fr-FR"/>
        </w:rPr>
        <w:lastRenderedPageBreak/>
        <w:t xml:space="preserve">Chantez la chanson de la page 63. </w:t>
      </w:r>
    </w:p>
    <w:p w14:paraId="7371974D" w14:textId="7EEB0255" w:rsidR="00FB2916" w:rsidRDefault="00FB2916" w:rsidP="00FB2916">
      <w:pPr>
        <w:pStyle w:val="Akapitzlist"/>
        <w:numPr>
          <w:ilvl w:val="0"/>
          <w:numId w:val="1"/>
        </w:numPr>
        <w:rPr>
          <w:rFonts w:ascii="Comic Sans MS" w:hAnsi="Comic Sans MS"/>
          <w:lang w:val="fr-FR"/>
        </w:rPr>
      </w:pPr>
      <w:r>
        <w:rPr>
          <w:rFonts w:ascii="Comic Sans MS" w:hAnsi="Comic Sans MS"/>
          <w:lang w:val="fr-FR"/>
        </w:rPr>
        <w:t xml:space="preserve">Les feuilles Les boissons, L’alimentation – affichez des images appropriées sur le TBI ou utilisez des cartes représentant les boissons et puis l’alimentation. Demandez aux élèves d’indiquer les images qui correspondent aux mots que vous allez prononcer. </w:t>
      </w:r>
    </w:p>
    <w:p w14:paraId="67C64A20" w14:textId="77777777" w:rsidR="00FB2916" w:rsidRDefault="00FB2916" w:rsidP="00FB2916">
      <w:pPr>
        <w:pStyle w:val="Akapitzlist"/>
        <w:numPr>
          <w:ilvl w:val="0"/>
          <w:numId w:val="1"/>
        </w:numPr>
        <w:rPr>
          <w:rFonts w:ascii="Comic Sans MS" w:hAnsi="Comic Sans MS"/>
          <w:lang w:val="fr-FR"/>
        </w:rPr>
      </w:pPr>
      <w:r>
        <w:rPr>
          <w:rFonts w:ascii="Comic Sans MS" w:hAnsi="Comic Sans MS"/>
          <w:lang w:val="fr-FR"/>
        </w:rPr>
        <w:t>Ensuite, vous pouvez cacher certaines images en demandant de deviner quelle image a été cachée.</w:t>
      </w:r>
    </w:p>
    <w:p w14:paraId="2599A36B" w14:textId="355B154C" w:rsidR="00FB2916" w:rsidRDefault="00FB2916" w:rsidP="00FB2916">
      <w:pPr>
        <w:pStyle w:val="Akapitzlist"/>
        <w:numPr>
          <w:ilvl w:val="0"/>
          <w:numId w:val="1"/>
        </w:numPr>
        <w:rPr>
          <w:rFonts w:ascii="Comic Sans MS" w:hAnsi="Comic Sans MS"/>
          <w:lang w:val="fr-FR"/>
        </w:rPr>
      </w:pPr>
      <w:r>
        <w:rPr>
          <w:rFonts w:ascii="Comic Sans MS" w:hAnsi="Comic Sans MS"/>
          <w:lang w:val="fr-FR"/>
        </w:rPr>
        <w:t>L’exercice 1 de la page 70 – les élèves travaillent à deux. Ils posent des questions et écrivent les réponses. Ils complètent le tableau Moi/Mon copain/Ma copine.</w:t>
      </w:r>
    </w:p>
    <w:p w14:paraId="121F1811" w14:textId="6D218FC0" w:rsidR="00FB2916" w:rsidRDefault="00FB2916" w:rsidP="00FB2916">
      <w:pPr>
        <w:pStyle w:val="Akapitzlist"/>
        <w:numPr>
          <w:ilvl w:val="0"/>
          <w:numId w:val="1"/>
        </w:numPr>
        <w:spacing w:line="240" w:lineRule="auto"/>
        <w:rPr>
          <w:rFonts w:ascii="Comic Sans MS" w:hAnsi="Comic Sans MS"/>
          <w:lang w:val="fr-FR"/>
        </w:rPr>
      </w:pPr>
      <w:r>
        <w:rPr>
          <w:rFonts w:ascii="Comic Sans MS" w:hAnsi="Comic Sans MS"/>
          <w:lang w:val="fr-FR"/>
        </w:rPr>
        <w:t>L’exercice 2 de la page 70 – demandez à un élève de lire tous les mots dans un point et puis demandez à toute la classe où est l’intrus, et ainsi de suite.</w:t>
      </w:r>
    </w:p>
    <w:p w14:paraId="4DEAEFA2" w14:textId="5364CB48" w:rsidR="00FB2916" w:rsidRDefault="00FB2916" w:rsidP="00FB2916">
      <w:pPr>
        <w:pStyle w:val="Akapitzlist"/>
        <w:numPr>
          <w:ilvl w:val="0"/>
          <w:numId w:val="1"/>
        </w:numPr>
        <w:spacing w:line="240" w:lineRule="auto"/>
        <w:rPr>
          <w:rFonts w:ascii="Comic Sans MS" w:hAnsi="Comic Sans MS"/>
          <w:lang w:val="fr-FR"/>
        </w:rPr>
      </w:pPr>
      <w:r>
        <w:rPr>
          <w:rFonts w:ascii="Comic Sans MS" w:hAnsi="Comic Sans MS"/>
          <w:lang w:val="fr-FR"/>
        </w:rPr>
        <w:t>L’exercice 4 de la page 70 – les élèves discutent à deux. Vous vous promenez dans la classe en aidant et corrigeant des erreurs.</w:t>
      </w:r>
    </w:p>
    <w:p w14:paraId="48F8012D" w14:textId="7C9E5B42" w:rsidR="00FB2916" w:rsidRPr="00C464F5" w:rsidRDefault="00FB2916" w:rsidP="00FB2916">
      <w:pPr>
        <w:pStyle w:val="Akapitzlist"/>
        <w:numPr>
          <w:ilvl w:val="0"/>
          <w:numId w:val="1"/>
        </w:numPr>
        <w:spacing w:line="240" w:lineRule="auto"/>
        <w:rPr>
          <w:rFonts w:ascii="Comic Sans MS" w:hAnsi="Comic Sans MS"/>
          <w:lang w:val="fr-FR"/>
        </w:rPr>
      </w:pPr>
      <w:r w:rsidRPr="00C464F5">
        <w:rPr>
          <w:rFonts w:ascii="Comic Sans MS" w:hAnsi="Comic Sans MS"/>
          <w:lang w:val="fr-FR"/>
        </w:rPr>
        <w:t xml:space="preserve">Devoir : l’exercice 3 et 6 de la page </w:t>
      </w:r>
      <w:r>
        <w:rPr>
          <w:rFonts w:ascii="Comic Sans MS" w:hAnsi="Comic Sans MS"/>
          <w:lang w:val="fr-FR"/>
        </w:rPr>
        <w:t>70</w:t>
      </w:r>
      <w:r w:rsidRPr="00C464F5">
        <w:rPr>
          <w:rFonts w:ascii="Comic Sans MS" w:hAnsi="Comic Sans MS"/>
          <w:lang w:val="fr-FR"/>
        </w:rPr>
        <w:t xml:space="preserve">. Demandez aux apprenants de cocher </w:t>
      </w:r>
      <w:r>
        <w:rPr>
          <w:rFonts w:ascii="Comic Sans MS" w:hAnsi="Comic Sans MS"/>
          <w:lang w:val="fr-FR"/>
        </w:rPr>
        <w:t>une</w:t>
      </w:r>
      <w:r w:rsidRPr="00C464F5">
        <w:rPr>
          <w:rFonts w:ascii="Comic Sans MS" w:hAnsi="Comic Sans MS"/>
          <w:lang w:val="fr-FR"/>
        </w:rPr>
        <w:t>/</w:t>
      </w:r>
      <w:r>
        <w:rPr>
          <w:rFonts w:ascii="Comic Sans MS" w:hAnsi="Comic Sans MS"/>
          <w:lang w:val="fr-FR"/>
        </w:rPr>
        <w:t xml:space="preserve">plusieurs </w:t>
      </w:r>
      <w:r w:rsidRPr="00C464F5">
        <w:rPr>
          <w:rFonts w:ascii="Comic Sans MS" w:hAnsi="Comic Sans MS"/>
          <w:lang w:val="fr-FR"/>
        </w:rPr>
        <w:t>cases en bas de la page.</w:t>
      </w:r>
    </w:p>
    <w:p w14:paraId="6D5207B1" w14:textId="77777777" w:rsidR="00FB2916" w:rsidRPr="00C464F5" w:rsidRDefault="00FB2916" w:rsidP="00FB2916">
      <w:pPr>
        <w:pStyle w:val="Akapitzlist"/>
        <w:numPr>
          <w:ilvl w:val="0"/>
          <w:numId w:val="1"/>
        </w:numPr>
        <w:rPr>
          <w:rFonts w:ascii="Comic Sans MS" w:hAnsi="Comic Sans MS"/>
          <w:lang w:val="fr-FR"/>
        </w:rPr>
      </w:pPr>
      <w:r>
        <w:rPr>
          <w:rFonts w:ascii="Comic Sans MS" w:hAnsi="Comic Sans MS"/>
          <w:lang w:val="fr-FR"/>
        </w:rPr>
        <w:t>Dites au revoir aux élèves.</w:t>
      </w:r>
    </w:p>
    <w:p w14:paraId="02113C61" w14:textId="77777777" w:rsidR="006147E8" w:rsidRPr="00FB2916" w:rsidRDefault="006147E8">
      <w:pPr>
        <w:rPr>
          <w:lang w:val="fr-FR"/>
        </w:rPr>
      </w:pPr>
    </w:p>
    <w:sectPr w:rsidR="006147E8" w:rsidRPr="00FB2916" w:rsidSect="002C72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2A19EF"/>
    <w:multiLevelType w:val="hybridMultilevel"/>
    <w:tmpl w:val="DB5264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71662E06"/>
    <w:multiLevelType w:val="hybridMultilevel"/>
    <w:tmpl w:val="AB28C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6363243">
    <w:abstractNumId w:val="0"/>
  </w:num>
  <w:num w:numId="2" w16cid:durableId="1854957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16"/>
    <w:rsid w:val="002C7209"/>
    <w:rsid w:val="006147E8"/>
    <w:rsid w:val="006A20A8"/>
    <w:rsid w:val="007A3317"/>
    <w:rsid w:val="00847397"/>
    <w:rsid w:val="00EC0459"/>
    <w:rsid w:val="00FB2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A2230"/>
  <w15:chartTrackingRefBased/>
  <w15:docId w15:val="{AF292891-A1C0-4EBB-8052-60EABE87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16"/>
  </w:style>
  <w:style w:type="paragraph" w:styleId="Nagwek1">
    <w:name w:val="heading 1"/>
    <w:basedOn w:val="Normalny"/>
    <w:next w:val="Normalny"/>
    <w:link w:val="Nagwek1Znak"/>
    <w:uiPriority w:val="9"/>
    <w:qFormat/>
    <w:rsid w:val="00FB29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B29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B291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B291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B291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B291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B291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B291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B291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291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B291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B291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B291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B291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B291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B291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B291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B2916"/>
    <w:rPr>
      <w:rFonts w:eastAsiaTheme="majorEastAsia" w:cstheme="majorBidi"/>
      <w:color w:val="272727" w:themeColor="text1" w:themeTint="D8"/>
    </w:rPr>
  </w:style>
  <w:style w:type="paragraph" w:styleId="Tytu">
    <w:name w:val="Title"/>
    <w:basedOn w:val="Normalny"/>
    <w:next w:val="Normalny"/>
    <w:link w:val="TytuZnak"/>
    <w:uiPriority w:val="10"/>
    <w:qFormat/>
    <w:rsid w:val="00FB29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B291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B291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B291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B2916"/>
    <w:pPr>
      <w:spacing w:before="160"/>
      <w:jc w:val="center"/>
    </w:pPr>
    <w:rPr>
      <w:i/>
      <w:iCs/>
      <w:color w:val="404040" w:themeColor="text1" w:themeTint="BF"/>
    </w:rPr>
  </w:style>
  <w:style w:type="character" w:customStyle="1" w:styleId="CytatZnak">
    <w:name w:val="Cytat Znak"/>
    <w:basedOn w:val="Domylnaczcionkaakapitu"/>
    <w:link w:val="Cytat"/>
    <w:uiPriority w:val="29"/>
    <w:rsid w:val="00FB2916"/>
    <w:rPr>
      <w:i/>
      <w:iCs/>
      <w:color w:val="404040" w:themeColor="text1" w:themeTint="BF"/>
    </w:rPr>
  </w:style>
  <w:style w:type="paragraph" w:styleId="Akapitzlist">
    <w:name w:val="List Paragraph"/>
    <w:basedOn w:val="Normalny"/>
    <w:uiPriority w:val="34"/>
    <w:qFormat/>
    <w:rsid w:val="00FB2916"/>
    <w:pPr>
      <w:ind w:left="720"/>
      <w:contextualSpacing/>
    </w:pPr>
  </w:style>
  <w:style w:type="character" w:styleId="Wyrnienieintensywne">
    <w:name w:val="Intense Emphasis"/>
    <w:basedOn w:val="Domylnaczcionkaakapitu"/>
    <w:uiPriority w:val="21"/>
    <w:qFormat/>
    <w:rsid w:val="00FB2916"/>
    <w:rPr>
      <w:i/>
      <w:iCs/>
      <w:color w:val="2F5496" w:themeColor="accent1" w:themeShade="BF"/>
    </w:rPr>
  </w:style>
  <w:style w:type="paragraph" w:styleId="Cytatintensywny">
    <w:name w:val="Intense Quote"/>
    <w:basedOn w:val="Normalny"/>
    <w:next w:val="Normalny"/>
    <w:link w:val="CytatintensywnyZnak"/>
    <w:uiPriority w:val="30"/>
    <w:qFormat/>
    <w:rsid w:val="00FB29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B2916"/>
    <w:rPr>
      <w:i/>
      <w:iCs/>
      <w:color w:val="2F5496" w:themeColor="accent1" w:themeShade="BF"/>
    </w:rPr>
  </w:style>
  <w:style w:type="character" w:styleId="Odwoanieintensywne">
    <w:name w:val="Intense Reference"/>
    <w:basedOn w:val="Domylnaczcionkaakapitu"/>
    <w:uiPriority w:val="32"/>
    <w:qFormat/>
    <w:rsid w:val="00FB2916"/>
    <w:rPr>
      <w:b/>
      <w:bCs/>
      <w:smallCaps/>
      <w:color w:val="2F5496" w:themeColor="accent1" w:themeShade="BF"/>
      <w:spacing w:val="5"/>
    </w:rPr>
  </w:style>
  <w:style w:type="paragraph" w:customStyle="1" w:styleId="001tekst">
    <w:name w:val="001. tekst"/>
    <w:basedOn w:val="Normalny"/>
    <w:rsid w:val="00FB2916"/>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300</Words>
  <Characters>1804</Characters>
  <Application>Microsoft Office Word</Application>
  <DocSecurity>0</DocSecurity>
  <Lines>15</Lines>
  <Paragraphs>4</Paragraphs>
  <ScaleCrop>false</ScaleCrop>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4</cp:revision>
  <dcterms:created xsi:type="dcterms:W3CDTF">2024-03-24T20:51:00Z</dcterms:created>
  <dcterms:modified xsi:type="dcterms:W3CDTF">2024-04-02T08:18:00Z</dcterms:modified>
</cp:coreProperties>
</file>