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Default="004A7468">
      <w:hyperlink r:id="rId4" w:tooltip="https://quizlet.com/user/wydawnictwoDRACO/folders/repetytorium-maturalne-poziom-rozszerzony?i=12w0tv&amp;x=1xqt" w:history="1">
        <w:r>
          <w:rPr>
            <w:rStyle w:val="Hipercze"/>
            <w:rFonts w:ascii="Aptos" w:hAnsi="Aptos"/>
          </w:rPr>
          <w:t>https://quizlet.com/user/wydawnictwoDRACO/folders/repetytorium-maturalne-poziom-rozszerzony?i=12w0tv&amp;x=1xqt</w:t>
        </w:r>
      </w:hyperlink>
    </w:p>
    <w:sectPr w:rsidR="00DA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68"/>
    <w:rsid w:val="001A72BC"/>
    <w:rsid w:val="004A7468"/>
    <w:rsid w:val="00B76C06"/>
    <w:rsid w:val="00DA1901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A399156-7EE8-E04C-87F8-8E8E84C9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7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let.com/user/wydawnictwoDRACO/folders/repetytorium-maturalne-poziom-rozszerzony?i=12w0tv&amp;x=1xq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1</cp:revision>
  <dcterms:created xsi:type="dcterms:W3CDTF">2025-02-10T07:44:00Z</dcterms:created>
  <dcterms:modified xsi:type="dcterms:W3CDTF">2025-02-10T07:44:00Z</dcterms:modified>
</cp:coreProperties>
</file>