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Machbar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77CB779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CE666C">
        <w:rPr>
          <w:rFonts w:ascii="Arial" w:hAnsi="Arial" w:cs="Arial"/>
          <w:b/>
          <w:bCs/>
        </w:rPr>
        <w:t>20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CE666C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CE666C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7F80A09F" w:rsidR="00060433" w:rsidRPr="00202BB9" w:rsidRDefault="00CE666C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Guten Morgen. Ich hätte gern …</w:t>
            </w:r>
          </w:p>
          <w:p w14:paraId="6DECAE19" w14:textId="77777777" w:rsidR="00060433" w:rsidRPr="00CE666C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CE666C" w:rsidRDefault="00060433" w:rsidP="00060433">
      <w:pPr>
        <w:rPr>
          <w:rFonts w:ascii="Arial" w:hAnsi="Arial" w:cs="Arial"/>
          <w:lang w:val="de-DE"/>
        </w:rPr>
      </w:pPr>
    </w:p>
    <w:p w14:paraId="7DC46C08" w14:textId="42369651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ED7AF7">
        <w:rPr>
          <w:rFonts w:ascii="Arial" w:hAnsi="Arial" w:cs="Arial"/>
        </w:rPr>
        <w:t>3</w:t>
      </w:r>
      <w:r w:rsidR="00475558">
        <w:rPr>
          <w:rFonts w:ascii="Arial" w:hAnsi="Arial" w:cs="Arial"/>
        </w:rPr>
        <w:t xml:space="preserve">, Lektion </w:t>
      </w:r>
      <w:r w:rsidR="00CE666C">
        <w:rPr>
          <w:rFonts w:ascii="Arial" w:hAnsi="Arial" w:cs="Arial"/>
        </w:rPr>
        <w:t>2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2818A639" w14:textId="3E1D6510" w:rsidR="00475558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ED7AF7">
        <w:rPr>
          <w:rFonts w:ascii="Arial" w:hAnsi="Arial" w:cs="Arial"/>
        </w:rPr>
        <w:t xml:space="preserve">wymienia </w:t>
      </w:r>
      <w:r w:rsidR="00CE666C">
        <w:rPr>
          <w:rFonts w:ascii="Arial" w:hAnsi="Arial" w:cs="Arial"/>
        </w:rPr>
        <w:t>nazwy sklepów.</w:t>
      </w:r>
    </w:p>
    <w:p w14:paraId="6308082C" w14:textId="51603078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CE666C">
        <w:rPr>
          <w:rFonts w:ascii="Arial" w:hAnsi="Arial" w:cs="Arial"/>
        </w:rPr>
        <w:t>wymienia nazwy produktów, które można kupić w poszczególnych sklepach.</w:t>
      </w:r>
    </w:p>
    <w:p w14:paraId="08E505C4" w14:textId="0A15AF17" w:rsidR="00475558" w:rsidRPr="00202BB9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CE666C">
        <w:rPr>
          <w:rFonts w:ascii="Arial" w:hAnsi="Arial" w:cs="Arial"/>
        </w:rPr>
        <w:t>informuje o zakazach.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7412EC26" w14:textId="002DEAD4" w:rsidR="00ED7AF7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ED7AF7">
        <w:rPr>
          <w:rFonts w:ascii="Arial" w:hAnsi="Arial" w:cs="Arial"/>
        </w:rPr>
        <w:t>burza mózgów,</w:t>
      </w:r>
    </w:p>
    <w:p w14:paraId="43FE5967" w14:textId="62394410" w:rsidR="00060433" w:rsidRPr="00202BB9" w:rsidRDefault="00ED7AF7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60433" w:rsidRPr="00202BB9">
        <w:rPr>
          <w:rFonts w:ascii="Arial" w:hAnsi="Arial" w:cs="Arial"/>
        </w:rPr>
        <w:t xml:space="preserve">prezentacja, </w:t>
      </w:r>
    </w:p>
    <w:p w14:paraId="38BE9A19" w14:textId="23150F75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032A7F63" w14:textId="16CD6280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z nagraniem</w:t>
      </w:r>
      <w:r w:rsidR="00F20759">
        <w:rPr>
          <w:rFonts w:ascii="Arial" w:hAnsi="Arial" w:cs="Arial"/>
        </w:rPr>
        <w:t>,</w:t>
      </w:r>
    </w:p>
    <w:p w14:paraId="1065A553" w14:textId="2DD3C3B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3007E9FF" w14:textId="5949EF50" w:rsidR="0079309F" w:rsidRPr="00202BB9" w:rsidRDefault="0079309F" w:rsidP="00CE666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743BB">
        <w:rPr>
          <w:rFonts w:ascii="Arial" w:hAnsi="Arial" w:cs="Arial"/>
        </w:rPr>
        <w:t>interpretacja piktogramów</w:t>
      </w:r>
      <w:r w:rsidR="00CE666C">
        <w:rPr>
          <w:rFonts w:ascii="Arial" w:hAnsi="Arial" w:cs="Arial"/>
        </w:rPr>
        <w:t>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777AAB20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AC0A6E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5BCF4242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2885BDEB" w14:textId="7CD7E87C" w:rsidR="00475558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97EE7" w:rsidRPr="00202BB9">
        <w:rPr>
          <w:rFonts w:ascii="Arial" w:hAnsi="Arial" w:cs="Arial"/>
        </w:rPr>
        <w:t xml:space="preserve">Nauczyciel </w:t>
      </w:r>
      <w:r w:rsidR="00CE666C">
        <w:rPr>
          <w:rFonts w:ascii="Arial" w:hAnsi="Arial" w:cs="Arial"/>
        </w:rPr>
        <w:t>wypisuje na tablicy nazwy sklepów (ćwiczenie 1, str. 44) i prosi ich o znalezienie w parach jak największej liczby produktów, które można kupić w tych sklepach. Uczniowie mają na wykonanie tego zadania 1 minutę. Następnie nauczyciel prosi uczniów o podanie wyrazów, które zapisali i gromadzi je na tablicy w postaci mapy myśli.</w:t>
      </w:r>
    </w:p>
    <w:p w14:paraId="01FEDE6A" w14:textId="77777777" w:rsidR="00CE666C" w:rsidRPr="00475558" w:rsidRDefault="00CE666C" w:rsidP="00297EE7">
      <w:pPr>
        <w:rPr>
          <w:rFonts w:ascii="Arial" w:hAnsi="Arial" w:cs="Arial"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lastRenderedPageBreak/>
        <w:t>b) faza realizacyjna</w:t>
      </w:r>
    </w:p>
    <w:p w14:paraId="0592AC84" w14:textId="59CDC26F" w:rsidR="0008271F" w:rsidRDefault="00060433" w:rsidP="00ED7AF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75558">
        <w:rPr>
          <w:rFonts w:ascii="Arial" w:hAnsi="Arial" w:cs="Arial"/>
        </w:rPr>
        <w:t xml:space="preserve">Uczniowie </w:t>
      </w:r>
      <w:r w:rsidR="00ED7AF7">
        <w:rPr>
          <w:rFonts w:ascii="Arial" w:hAnsi="Arial" w:cs="Arial"/>
        </w:rPr>
        <w:t>słuchają nagrania (CD 1</w:t>
      </w:r>
      <w:r w:rsidR="00CE666C">
        <w:rPr>
          <w:rFonts w:ascii="Arial" w:hAnsi="Arial" w:cs="Arial"/>
        </w:rPr>
        <w:t>2</w:t>
      </w:r>
      <w:r w:rsidR="00ED7AF7">
        <w:rPr>
          <w:rFonts w:ascii="Arial" w:hAnsi="Arial" w:cs="Arial"/>
        </w:rPr>
        <w:t>) i rozwiązują ćwiczenie 2, str. 4</w:t>
      </w:r>
      <w:r w:rsidR="00586567">
        <w:rPr>
          <w:rFonts w:ascii="Arial" w:hAnsi="Arial" w:cs="Arial"/>
        </w:rPr>
        <w:t>4</w:t>
      </w:r>
      <w:r w:rsidR="00ED7AF7">
        <w:rPr>
          <w:rFonts w:ascii="Arial" w:hAnsi="Arial" w:cs="Arial"/>
        </w:rPr>
        <w:t>.</w:t>
      </w:r>
    </w:p>
    <w:p w14:paraId="07DAE66A" w14:textId="5ACA1797" w:rsidR="00ED7AF7" w:rsidRDefault="00ED7AF7" w:rsidP="00ED7AF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ponownie słuchają nagrania i decydują, </w:t>
      </w:r>
      <w:r w:rsidR="00586567">
        <w:rPr>
          <w:rFonts w:ascii="Arial" w:hAnsi="Arial" w:cs="Arial"/>
        </w:rPr>
        <w:t>kto wypowiada poszczególne kwestie: sprzedawca czy klient (ćwiczenie 3, str. 45).</w:t>
      </w:r>
    </w:p>
    <w:p w14:paraId="4F3894A0" w14:textId="6BDE099C" w:rsidR="004B6A4D" w:rsidRDefault="004B6A4D" w:rsidP="00ED7AF7">
      <w:pPr>
        <w:rPr>
          <w:rFonts w:ascii="Arial" w:hAnsi="Arial" w:cs="Arial"/>
        </w:rPr>
      </w:pPr>
      <w:r>
        <w:rPr>
          <w:rFonts w:ascii="Arial" w:hAnsi="Arial" w:cs="Arial"/>
        </w:rPr>
        <w:t>- Uczniowie analizują Profitipp na str. 4</w:t>
      </w:r>
      <w:r w:rsidR="00586567">
        <w:rPr>
          <w:rFonts w:ascii="Arial" w:hAnsi="Arial" w:cs="Arial"/>
        </w:rPr>
        <w:t>5 i zapoznają się z odmianą i znaczeniem czasownika „</w:t>
      </w:r>
      <w:r w:rsidR="00586567" w:rsidRPr="00586567">
        <w:rPr>
          <w:rFonts w:ascii="Arial" w:hAnsi="Arial" w:cs="Arial"/>
        </w:rPr>
        <w:t>dürfen“</w:t>
      </w:r>
      <w:r w:rsidR="00586567">
        <w:rPr>
          <w:rFonts w:ascii="Arial" w:hAnsi="Arial" w:cs="Arial"/>
        </w:rPr>
        <w:t>, a następnie uzupełniają zdania odpowiednią formą czasownika (ćwiczenie 4, str. 45)</w:t>
      </w:r>
      <w:r>
        <w:rPr>
          <w:rFonts w:ascii="Arial" w:hAnsi="Arial" w:cs="Arial"/>
        </w:rPr>
        <w:t xml:space="preserve">. Aby utrwalić </w:t>
      </w:r>
      <w:r w:rsidR="00586567">
        <w:rPr>
          <w:rFonts w:ascii="Arial" w:hAnsi="Arial" w:cs="Arial"/>
        </w:rPr>
        <w:t>odmianę czasownika</w:t>
      </w:r>
      <w:r>
        <w:rPr>
          <w:rFonts w:ascii="Arial" w:hAnsi="Arial" w:cs="Arial"/>
        </w:rPr>
        <w:t xml:space="preserve">, uczniowie wykonują ćwiczenie </w:t>
      </w:r>
      <w:r w:rsidR="00586567">
        <w:rPr>
          <w:rFonts w:ascii="Arial" w:hAnsi="Arial" w:cs="Arial"/>
        </w:rPr>
        <w:t>5 i 6</w:t>
      </w:r>
      <w:r>
        <w:rPr>
          <w:rFonts w:ascii="Arial" w:hAnsi="Arial" w:cs="Arial"/>
        </w:rPr>
        <w:t xml:space="preserve">, str. </w:t>
      </w:r>
      <w:r w:rsidR="00586567">
        <w:rPr>
          <w:rFonts w:ascii="Arial" w:hAnsi="Arial" w:cs="Arial"/>
        </w:rPr>
        <w:t>46</w:t>
      </w:r>
      <w:r>
        <w:rPr>
          <w:rFonts w:ascii="Arial" w:hAnsi="Arial" w:cs="Arial"/>
        </w:rPr>
        <w:t xml:space="preserve"> w</w:t>
      </w:r>
      <w:r w:rsidR="00586567">
        <w:rPr>
          <w:rFonts w:ascii="Arial" w:hAnsi="Arial" w:cs="Arial"/>
        </w:rPr>
        <w:t xml:space="preserve"> podręczniku oraz ćwiczenie 6, str. 35 w</w:t>
      </w:r>
      <w:r>
        <w:rPr>
          <w:rFonts w:ascii="Arial" w:hAnsi="Arial" w:cs="Arial"/>
        </w:rPr>
        <w:t xml:space="preserve"> zeszycie ćwiczeń.</w:t>
      </w:r>
    </w:p>
    <w:p w14:paraId="6888CE3D" w14:textId="77777777" w:rsidR="00995D2C" w:rsidRPr="0008271F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415DFB33" w14:textId="14990ACE" w:rsidR="00424C1E" w:rsidRPr="00424C1E" w:rsidRDefault="00995D2C" w:rsidP="0058656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586567">
        <w:rPr>
          <w:rFonts w:ascii="Arial" w:hAnsi="Arial" w:cs="Arial"/>
        </w:rPr>
        <w:t>Uczniowie pracują w grupach 3-4-osobowych. Każdy z uczniów wykonuje rysunki symbolizujące zakazy i przyzwolenia. Uczniowie starają się odgadnąć, jakie przyzwolenie lub jaki nakaz symbolizuje dany piktogram i formułują wypowiedzi</w:t>
      </w:r>
      <w:r w:rsidR="00586567" w:rsidRPr="00586567">
        <w:rPr>
          <w:rFonts w:ascii="Arial" w:hAnsi="Arial" w:cs="Arial"/>
        </w:rPr>
        <w:t xml:space="preserve"> </w:t>
      </w:r>
      <w:r w:rsidR="00586567">
        <w:rPr>
          <w:rFonts w:ascii="Arial" w:hAnsi="Arial" w:cs="Arial"/>
        </w:rPr>
        <w:t>wykorzystując czasownik „</w:t>
      </w:r>
      <w:r w:rsidR="00586567" w:rsidRPr="00586567">
        <w:rPr>
          <w:rFonts w:ascii="Arial" w:hAnsi="Arial" w:cs="Arial"/>
        </w:rPr>
        <w:t>dürfen“</w:t>
      </w:r>
      <w:r w:rsidR="00586567">
        <w:rPr>
          <w:rFonts w:ascii="Arial" w:hAnsi="Arial" w:cs="Arial"/>
        </w:rPr>
        <w:t>.</w:t>
      </w:r>
    </w:p>
    <w:p w14:paraId="60729AB4" w14:textId="7DC17CF8" w:rsidR="00060433" w:rsidRDefault="00586567" w:rsidP="00060433">
      <w:pPr>
        <w:rPr>
          <w:rFonts w:ascii="Arial" w:hAnsi="Arial" w:cs="Arial"/>
        </w:rPr>
      </w:pPr>
      <w:r w:rsidRPr="00586567">
        <w:rPr>
          <w:rFonts w:ascii="Arial" w:hAnsi="Arial" w:cs="Arial"/>
        </w:rPr>
        <w:t>- W ramach podsumowania wybrane grupy prezentują najzabawniejsze piktogramy na forum</w:t>
      </w:r>
      <w:r>
        <w:rPr>
          <w:rFonts w:ascii="Arial" w:hAnsi="Arial" w:cs="Arial"/>
        </w:rPr>
        <w:t xml:space="preserve"> i cała klasa stara się odgadnąć, jakie zakazy i pozwolenia ilustrują.</w:t>
      </w:r>
    </w:p>
    <w:p w14:paraId="7844B198" w14:textId="77777777" w:rsidR="00586567" w:rsidRPr="00586567" w:rsidRDefault="00586567" w:rsidP="00060433">
      <w:pPr>
        <w:rPr>
          <w:rFonts w:ascii="Arial" w:hAnsi="Arial" w:cs="Arial"/>
        </w:rPr>
      </w:pPr>
    </w:p>
    <w:p w14:paraId="27A5D710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0E6E4985" w:rsidR="00060433" w:rsidRPr="0079309F" w:rsidRDefault="00586567">
      <w:pPr>
        <w:rPr>
          <w:rFonts w:ascii="Arial" w:hAnsi="Arial" w:cs="Arial"/>
        </w:rPr>
      </w:pPr>
      <w:r>
        <w:rPr>
          <w:rFonts w:ascii="Arial" w:hAnsi="Arial" w:cs="Arial"/>
        </w:rPr>
        <w:t>Uczniowie</w:t>
      </w:r>
      <w:r w:rsidR="00060433" w:rsidRPr="00202BB9">
        <w:rPr>
          <w:rFonts w:ascii="Arial" w:hAnsi="Arial" w:cs="Arial"/>
        </w:rPr>
        <w:t xml:space="preserve"> wykonują </w:t>
      </w:r>
      <w:r w:rsidR="0008271F">
        <w:rPr>
          <w:rFonts w:ascii="Arial" w:hAnsi="Arial" w:cs="Arial"/>
        </w:rPr>
        <w:t xml:space="preserve">pisemnie </w:t>
      </w:r>
      <w:r w:rsidR="00060433" w:rsidRPr="00202BB9">
        <w:rPr>
          <w:rFonts w:ascii="Arial" w:hAnsi="Arial" w:cs="Arial"/>
        </w:rPr>
        <w:t>ćwiczeni</w:t>
      </w:r>
      <w:r w:rsidR="00F20759">
        <w:rPr>
          <w:rFonts w:ascii="Arial" w:hAnsi="Arial" w:cs="Arial"/>
        </w:rPr>
        <w:t xml:space="preserve">e </w:t>
      </w:r>
      <w:r w:rsidR="00A94D40">
        <w:rPr>
          <w:rFonts w:ascii="Arial" w:hAnsi="Arial" w:cs="Arial"/>
        </w:rPr>
        <w:t>2, str. 32 oraz ćwiczenie 7, str. 35</w:t>
      </w:r>
      <w:r w:rsidR="00060433" w:rsidRPr="00202BB9">
        <w:rPr>
          <w:rFonts w:ascii="Arial" w:hAnsi="Arial" w:cs="Arial"/>
        </w:rPr>
        <w:t xml:space="preserve"> z zeszytu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8271F"/>
    <w:rsid w:val="001B52EF"/>
    <w:rsid w:val="00297EE7"/>
    <w:rsid w:val="002B60F6"/>
    <w:rsid w:val="00423E14"/>
    <w:rsid w:val="00424C1E"/>
    <w:rsid w:val="0043524A"/>
    <w:rsid w:val="00475558"/>
    <w:rsid w:val="004B6A4D"/>
    <w:rsid w:val="004D6F46"/>
    <w:rsid w:val="00586567"/>
    <w:rsid w:val="006743BB"/>
    <w:rsid w:val="00763DC1"/>
    <w:rsid w:val="0079309F"/>
    <w:rsid w:val="007E7964"/>
    <w:rsid w:val="00841132"/>
    <w:rsid w:val="0098278F"/>
    <w:rsid w:val="00995D2C"/>
    <w:rsid w:val="00A94D40"/>
    <w:rsid w:val="00C6156F"/>
    <w:rsid w:val="00CE666C"/>
    <w:rsid w:val="00D2250C"/>
    <w:rsid w:val="00D4578F"/>
    <w:rsid w:val="00ED242A"/>
    <w:rsid w:val="00ED7AF7"/>
    <w:rsid w:val="00F20759"/>
    <w:rsid w:val="00F65889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4</cp:revision>
  <dcterms:created xsi:type="dcterms:W3CDTF">2022-10-31T13:53:00Z</dcterms:created>
  <dcterms:modified xsi:type="dcterms:W3CDTF">2022-10-31T14:13:00Z</dcterms:modified>
</cp:coreProperties>
</file>