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B4F" w:rsidRPr="003620EB" w:rsidRDefault="00723596" w:rsidP="00723596">
      <w:pPr>
        <w:shd w:val="clear" w:color="auto" w:fill="92D050"/>
        <w:jc w:val="center"/>
        <w:rPr>
          <w:b/>
          <w:sz w:val="40"/>
          <w:szCs w:val="40"/>
          <w:lang w:val="fr-FR"/>
        </w:rPr>
      </w:pPr>
      <w:r w:rsidRPr="003620EB">
        <w:rPr>
          <w:b/>
          <w:sz w:val="40"/>
          <w:szCs w:val="40"/>
          <w:lang w:val="fr-FR"/>
        </w:rPr>
        <w:t>Voici ma main</w:t>
      </w:r>
    </w:p>
    <w:p w:rsidR="00877CA6" w:rsidRPr="00877CA6" w:rsidRDefault="004778A0" w:rsidP="00DA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778A0">
        <w:rPr>
          <w:rFonts w:ascii="Palatino Linotype" w:hAnsi="Palatino Linotype"/>
          <w:sz w:val="24"/>
          <w:szCs w:val="24"/>
          <w:lang w:val="cs-CZ"/>
        </w:rPr>
        <w:t>V průběhu této lekce</w:t>
      </w:r>
      <w:r>
        <w:rPr>
          <w:rFonts w:ascii="Palatino Linotype" w:hAnsi="Palatino Linotype"/>
          <w:sz w:val="24"/>
          <w:szCs w:val="24"/>
          <w:lang w:val="cs-CZ"/>
        </w:rPr>
        <w:t xml:space="preserve"> se studenti seznámí s názvy částí těla ve francouzštině a naučí se popisovat vnější vzhled člověka.</w:t>
      </w:r>
    </w:p>
    <w:p w:rsidR="00F14B4F" w:rsidRPr="00F14B4F" w:rsidRDefault="00F14B4F" w:rsidP="00F14B4F">
      <w:pPr>
        <w:rPr>
          <w:lang w:val="fr-FR"/>
        </w:rPr>
      </w:pPr>
      <w:r w:rsidRPr="00F14B4F">
        <w:rPr>
          <w:lang w:val="fr-FR"/>
        </w:rPr>
        <w:t>Objectifs fonctionnels</w:t>
      </w:r>
      <w:r w:rsidR="004778A0">
        <w:rPr>
          <w:lang w:val="fr-FR"/>
        </w:rPr>
        <w:t xml:space="preserve"> </w:t>
      </w:r>
      <w:r w:rsidRPr="00F14B4F">
        <w:rPr>
          <w:lang w:val="fr-FR"/>
        </w:rPr>
        <w:t xml:space="preserve">: </w:t>
      </w:r>
      <w:r>
        <w:rPr>
          <w:lang w:val="fr-FR"/>
        </w:rPr>
        <w:tab/>
      </w:r>
      <w:r>
        <w:rPr>
          <w:lang w:val="fr-FR"/>
        </w:rPr>
        <w:tab/>
      </w:r>
      <w:r w:rsidRPr="00F14B4F">
        <w:rPr>
          <w:lang w:val="fr-FR"/>
        </w:rPr>
        <w:t>décrire l'apparence physique et les parties du corps</w:t>
      </w:r>
    </w:p>
    <w:p w:rsidR="00F14B4F" w:rsidRPr="00F14B4F" w:rsidRDefault="00F14B4F" w:rsidP="003620EB">
      <w:pPr>
        <w:ind w:left="2832" w:hanging="2832"/>
        <w:rPr>
          <w:lang w:val="fr-FR"/>
        </w:rPr>
      </w:pPr>
      <w:r w:rsidRPr="00F14B4F">
        <w:rPr>
          <w:lang w:val="fr-FR"/>
        </w:rPr>
        <w:t>Objectifs lexicaux</w:t>
      </w:r>
      <w:r w:rsidR="004778A0">
        <w:rPr>
          <w:lang w:val="fr-FR"/>
        </w:rPr>
        <w:t xml:space="preserve"> </w:t>
      </w:r>
      <w:r w:rsidRPr="00F14B4F">
        <w:rPr>
          <w:lang w:val="fr-FR"/>
        </w:rPr>
        <w:t xml:space="preserve">: </w:t>
      </w:r>
      <w:r>
        <w:rPr>
          <w:lang w:val="fr-FR"/>
        </w:rPr>
        <w:tab/>
      </w:r>
      <w:r w:rsidR="003620EB">
        <w:rPr>
          <w:lang w:val="fr-FR"/>
        </w:rPr>
        <w:t>noms de</w:t>
      </w:r>
      <w:r w:rsidRPr="00F14B4F">
        <w:rPr>
          <w:lang w:val="fr-FR"/>
        </w:rPr>
        <w:t xml:space="preserve"> parties </w:t>
      </w:r>
      <w:r w:rsidR="003620EB">
        <w:rPr>
          <w:lang w:val="fr-FR"/>
        </w:rPr>
        <w:t xml:space="preserve">du corps humain, </w:t>
      </w:r>
      <w:r w:rsidRPr="00F14B4F">
        <w:rPr>
          <w:lang w:val="fr-FR"/>
        </w:rPr>
        <w:t>adjectifs décri</w:t>
      </w:r>
      <w:r w:rsidR="003620EB">
        <w:rPr>
          <w:lang w:val="fr-FR"/>
        </w:rPr>
        <w:t>vant</w:t>
      </w:r>
      <w:r>
        <w:rPr>
          <w:lang w:val="fr-FR"/>
        </w:rPr>
        <w:t xml:space="preserve"> </w:t>
      </w:r>
      <w:r w:rsidRPr="00F14B4F">
        <w:rPr>
          <w:lang w:val="fr-FR"/>
        </w:rPr>
        <w:t>l</w:t>
      </w:r>
      <w:r w:rsidR="003620EB">
        <w:rPr>
          <w:lang w:val="fr-FR"/>
        </w:rPr>
        <w:t>’aspect</w:t>
      </w:r>
      <w:r w:rsidRPr="00F14B4F">
        <w:rPr>
          <w:lang w:val="fr-FR"/>
        </w:rPr>
        <w:t xml:space="preserve"> physique</w:t>
      </w:r>
    </w:p>
    <w:p w:rsidR="00F14B4F" w:rsidRPr="00F14B4F" w:rsidRDefault="00F14B4F" w:rsidP="00F14B4F">
      <w:pPr>
        <w:rPr>
          <w:lang w:val="fr-FR"/>
        </w:rPr>
      </w:pPr>
      <w:r w:rsidRPr="00F14B4F">
        <w:rPr>
          <w:lang w:val="fr-FR"/>
        </w:rPr>
        <w:t>Objectifs grammaticaux</w:t>
      </w:r>
      <w:r w:rsidR="004778A0">
        <w:rPr>
          <w:lang w:val="fr-FR"/>
        </w:rPr>
        <w:t xml:space="preserve"> </w:t>
      </w:r>
      <w:r w:rsidRPr="00F14B4F">
        <w:rPr>
          <w:lang w:val="fr-FR"/>
        </w:rPr>
        <w:t xml:space="preserve">: </w:t>
      </w:r>
      <w:r>
        <w:rPr>
          <w:lang w:val="fr-FR"/>
        </w:rPr>
        <w:tab/>
      </w:r>
      <w:r w:rsidRPr="00F14B4F">
        <w:rPr>
          <w:lang w:val="fr-FR"/>
        </w:rPr>
        <w:t>expressions servant à décrire l'aspect physique</w:t>
      </w:r>
    </w:p>
    <w:p w:rsidR="00F14B4F" w:rsidRPr="00F14B4F" w:rsidRDefault="00F14B4F" w:rsidP="00F14B4F">
      <w:pPr>
        <w:rPr>
          <w:lang w:val="fr-FR"/>
        </w:rPr>
      </w:pPr>
      <w:r w:rsidRPr="00F14B4F">
        <w:rPr>
          <w:lang w:val="fr-FR"/>
        </w:rPr>
        <w:t>Matériaux</w:t>
      </w:r>
      <w:r w:rsidR="004778A0">
        <w:rPr>
          <w:lang w:val="fr-FR"/>
        </w:rPr>
        <w:t xml:space="preserve"> </w:t>
      </w:r>
      <w:r w:rsidRPr="00F14B4F">
        <w:rPr>
          <w:lang w:val="fr-FR"/>
        </w:rPr>
        <w:t xml:space="preserve">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F14B4F">
        <w:rPr>
          <w:lang w:val="fr-FR"/>
        </w:rPr>
        <w:t>chanson</w:t>
      </w:r>
      <w:r w:rsidR="003620EB">
        <w:rPr>
          <w:lang w:val="fr-FR"/>
        </w:rPr>
        <w:t>s</w:t>
      </w:r>
      <w:r w:rsidRPr="00F14B4F">
        <w:rPr>
          <w:lang w:val="fr-FR"/>
        </w:rPr>
        <w:t xml:space="preserve">  </w:t>
      </w:r>
      <w:r w:rsidR="001818B5">
        <w:rPr>
          <w:lang w:val="fr-FR"/>
        </w:rPr>
        <w:t>« </w:t>
      </w:r>
      <w:r w:rsidRPr="00F14B4F">
        <w:rPr>
          <w:lang w:val="fr-FR"/>
        </w:rPr>
        <w:t>Tête, épaule, genou</w:t>
      </w:r>
      <w:r>
        <w:rPr>
          <w:lang w:val="fr-FR"/>
        </w:rPr>
        <w:t xml:space="preserve"> </w:t>
      </w:r>
      <w:r w:rsidRPr="00F14B4F">
        <w:rPr>
          <w:lang w:val="fr-FR"/>
        </w:rPr>
        <w:t>et pied</w:t>
      </w:r>
      <w:r w:rsidR="001818B5">
        <w:rPr>
          <w:lang w:val="fr-FR"/>
        </w:rPr>
        <w:t> » et « Jean petit qui danse »</w:t>
      </w:r>
    </w:p>
    <w:p w:rsidR="00F14B4F" w:rsidRPr="00F14B4F" w:rsidRDefault="00F14B4F" w:rsidP="00F14B4F">
      <w:pPr>
        <w:rPr>
          <w:lang w:val="fr-FR"/>
        </w:rPr>
      </w:pPr>
      <w:r w:rsidRPr="00F14B4F">
        <w:rPr>
          <w:lang w:val="fr-FR"/>
        </w:rPr>
        <w:t>Méthodes</w:t>
      </w:r>
      <w:r w:rsidR="004778A0">
        <w:rPr>
          <w:lang w:val="fr-FR"/>
        </w:rPr>
        <w:t xml:space="preserve"> </w:t>
      </w:r>
      <w:r w:rsidRPr="00F14B4F">
        <w:rPr>
          <w:lang w:val="fr-FR"/>
        </w:rPr>
        <w:t xml:space="preserve">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F14B4F">
        <w:rPr>
          <w:lang w:val="fr-FR"/>
        </w:rPr>
        <w:t>active, collective, heuristique</w:t>
      </w:r>
    </w:p>
    <w:p w:rsidR="00F14B4F" w:rsidRPr="00F14B4F" w:rsidRDefault="00F14B4F" w:rsidP="00F14B4F">
      <w:pPr>
        <w:rPr>
          <w:lang w:val="fr-FR"/>
        </w:rPr>
      </w:pPr>
      <w:r w:rsidRPr="00F14B4F">
        <w:rPr>
          <w:lang w:val="fr-FR"/>
        </w:rPr>
        <w:t>Formes de travail</w:t>
      </w:r>
      <w:r w:rsidR="004778A0">
        <w:rPr>
          <w:lang w:val="fr-FR"/>
        </w:rPr>
        <w:t xml:space="preserve"> </w:t>
      </w:r>
      <w:r w:rsidRPr="00F14B4F">
        <w:rPr>
          <w:lang w:val="fr-FR"/>
        </w:rPr>
        <w:t xml:space="preserve">: </w:t>
      </w:r>
      <w:r>
        <w:rPr>
          <w:lang w:val="fr-FR"/>
        </w:rPr>
        <w:tab/>
      </w:r>
      <w:r>
        <w:rPr>
          <w:lang w:val="fr-FR"/>
        </w:rPr>
        <w:tab/>
      </w:r>
      <w:r w:rsidR="003620EB">
        <w:rPr>
          <w:lang w:val="fr-FR"/>
        </w:rPr>
        <w:t>individuel</w:t>
      </w:r>
      <w:r w:rsidRPr="00F14B4F">
        <w:rPr>
          <w:lang w:val="fr-FR"/>
        </w:rPr>
        <w:t>, en groupes, collecti</w:t>
      </w:r>
      <w:r w:rsidR="003620EB">
        <w:rPr>
          <w:lang w:val="fr-FR"/>
        </w:rPr>
        <w:t>f</w:t>
      </w:r>
    </w:p>
    <w:p w:rsidR="00F14B4F" w:rsidRPr="00F14B4F" w:rsidRDefault="00F14B4F" w:rsidP="00F14B4F">
      <w:pPr>
        <w:rPr>
          <w:lang w:val="fr-FR"/>
        </w:rPr>
      </w:pPr>
      <w:r w:rsidRPr="00F14B4F">
        <w:rPr>
          <w:lang w:val="fr-FR"/>
        </w:rPr>
        <w:t>Durée</w:t>
      </w:r>
      <w:r w:rsidR="004778A0">
        <w:rPr>
          <w:lang w:val="fr-FR"/>
        </w:rPr>
        <w:t xml:space="preserve"> </w:t>
      </w:r>
      <w:r w:rsidRPr="00F14B4F">
        <w:rPr>
          <w:lang w:val="fr-FR"/>
        </w:rPr>
        <w:t xml:space="preserve">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F14B4F">
        <w:rPr>
          <w:lang w:val="fr-FR"/>
        </w:rPr>
        <w:t>45 minutes</w:t>
      </w:r>
    </w:p>
    <w:p w:rsidR="00F14B4F" w:rsidRDefault="00F14B4F" w:rsidP="00F14B4F">
      <w:pPr>
        <w:rPr>
          <w:lang w:val="fr-FR"/>
        </w:rPr>
      </w:pPr>
    </w:p>
    <w:p w:rsidR="00F14B4F" w:rsidRPr="00723596" w:rsidRDefault="00F14B4F" w:rsidP="007C48D2">
      <w:pPr>
        <w:jc w:val="both"/>
        <w:rPr>
          <w:b/>
          <w:color w:val="92D050"/>
          <w:lang w:val="fr-FR"/>
        </w:rPr>
      </w:pPr>
      <w:r w:rsidRPr="00723596">
        <w:rPr>
          <w:b/>
          <w:color w:val="92D050"/>
          <w:lang w:val="fr-FR"/>
        </w:rPr>
        <w:t>D</w:t>
      </w:r>
      <w:r w:rsidR="003620EB">
        <w:rPr>
          <w:b/>
          <w:color w:val="92D050"/>
          <w:lang w:val="fr-FR"/>
        </w:rPr>
        <w:t>É</w:t>
      </w:r>
      <w:r w:rsidRPr="00723596">
        <w:rPr>
          <w:b/>
          <w:color w:val="92D050"/>
          <w:lang w:val="fr-FR"/>
        </w:rPr>
        <w:t>ROULEMENT</w:t>
      </w:r>
    </w:p>
    <w:p w:rsidR="00F14B4F" w:rsidRPr="00F14B4F" w:rsidRDefault="00F14B4F" w:rsidP="007C48D2">
      <w:pPr>
        <w:jc w:val="both"/>
        <w:rPr>
          <w:lang w:val="fr-FR"/>
        </w:rPr>
      </w:pPr>
      <w:r>
        <w:rPr>
          <w:lang w:val="fr-FR"/>
        </w:rPr>
        <w:t xml:space="preserve">Saluez </w:t>
      </w:r>
      <w:r w:rsidRPr="00F14B4F">
        <w:rPr>
          <w:lang w:val="fr-FR"/>
        </w:rPr>
        <w:t>vos élèves.</w:t>
      </w:r>
    </w:p>
    <w:p w:rsidR="003620EB" w:rsidRDefault="00F14B4F" w:rsidP="003620EB">
      <w:pPr>
        <w:spacing w:after="0" w:line="240" w:lineRule="auto"/>
        <w:jc w:val="both"/>
        <w:rPr>
          <w:lang w:val="fr-FR"/>
        </w:rPr>
      </w:pPr>
      <w:r w:rsidRPr="00F14B4F">
        <w:rPr>
          <w:lang w:val="fr-FR"/>
        </w:rPr>
        <w:t xml:space="preserve">Donnez à vos élèves la chanson populaire "Tête, genou et pied" </w:t>
      </w:r>
      <w:r>
        <w:rPr>
          <w:lang w:val="fr-FR"/>
        </w:rPr>
        <w:t xml:space="preserve">ou bien « Jean petit qui danse » </w:t>
      </w:r>
      <w:r w:rsidRPr="00F14B4F">
        <w:rPr>
          <w:lang w:val="fr-FR"/>
        </w:rPr>
        <w:t>pour présenter le thème de la leçon. Essayez de chanter ensemble e</w:t>
      </w:r>
      <w:r w:rsidR="003620EB">
        <w:rPr>
          <w:lang w:val="fr-FR"/>
        </w:rPr>
        <w:t>n montrant les parties du corps :</w:t>
      </w:r>
      <w:r>
        <w:rPr>
          <w:lang w:val="fr-FR"/>
        </w:rPr>
        <w:t xml:space="preserve"> </w:t>
      </w:r>
      <w:hyperlink r:id="rId7" w:history="1">
        <w:r w:rsidRPr="00F14B4F">
          <w:rPr>
            <w:rStyle w:val="Hypertextovodkaz"/>
            <w:lang w:val="fr-FR"/>
          </w:rPr>
          <w:t>www.youtube.com/watch?v=kKMR7w3lVzA&amp;t=11s</w:t>
        </w:r>
      </w:hyperlink>
      <w:r w:rsidRPr="00F14B4F">
        <w:rPr>
          <w:lang w:val="fr-FR"/>
        </w:rPr>
        <w:t xml:space="preserve">  </w:t>
      </w:r>
    </w:p>
    <w:p w:rsidR="00F14B4F" w:rsidRDefault="00F14B4F" w:rsidP="003620EB">
      <w:pPr>
        <w:spacing w:after="0" w:line="240" w:lineRule="auto"/>
        <w:jc w:val="both"/>
        <w:rPr>
          <w:lang w:val="fr-FR"/>
        </w:rPr>
      </w:pPr>
      <w:r w:rsidRPr="00F14B4F">
        <w:rPr>
          <w:lang w:val="fr-FR"/>
        </w:rPr>
        <w:t xml:space="preserve">ou </w:t>
      </w:r>
      <w:hyperlink r:id="rId8" w:history="1">
        <w:r w:rsidR="003620EB" w:rsidRPr="00B44153">
          <w:rPr>
            <w:rStyle w:val="Hypertextovodkaz"/>
            <w:lang w:val="fr-FR"/>
          </w:rPr>
          <w:t>www.youtube.com/watch?v=7kFaVryoNdo&amp;list=PLdclRed4QH_tKFVCwK68cManzD0M1gbkF</w:t>
        </w:r>
      </w:hyperlink>
    </w:p>
    <w:p w:rsidR="003620EB" w:rsidRPr="00F14B4F" w:rsidRDefault="003620EB" w:rsidP="003620EB">
      <w:pPr>
        <w:spacing w:after="0" w:line="240" w:lineRule="auto"/>
        <w:jc w:val="both"/>
        <w:rPr>
          <w:lang w:val="fr-FR"/>
        </w:rPr>
      </w:pPr>
    </w:p>
    <w:p w:rsidR="00F14B4F" w:rsidRPr="00F14B4F" w:rsidRDefault="00F14B4F" w:rsidP="007C48D2">
      <w:pPr>
        <w:jc w:val="both"/>
        <w:rPr>
          <w:lang w:val="fr-FR"/>
        </w:rPr>
      </w:pPr>
      <w:r w:rsidRPr="00F14B4F">
        <w:rPr>
          <w:lang w:val="fr-FR"/>
        </w:rPr>
        <w:t>Expliquez les objectifs d</w:t>
      </w:r>
      <w:r>
        <w:rPr>
          <w:lang w:val="fr-FR"/>
        </w:rPr>
        <w:t>u cours</w:t>
      </w:r>
      <w:r w:rsidR="004260E2">
        <w:rPr>
          <w:lang w:val="fr-FR"/>
        </w:rPr>
        <w:t xml:space="preserve"> et demandez d’ouvrir le livre </w:t>
      </w:r>
      <w:r w:rsidR="004260E2">
        <w:rPr>
          <w:rFonts w:cstheme="minorHAnsi"/>
          <w:lang w:val="fr-FR"/>
        </w:rPr>
        <w:t>à</w:t>
      </w:r>
      <w:r w:rsidR="004260E2">
        <w:rPr>
          <w:lang w:val="fr-FR"/>
        </w:rPr>
        <w:t xml:space="preserve"> la page 6.</w:t>
      </w:r>
    </w:p>
    <w:p w:rsidR="00F14B4F" w:rsidRPr="00F14B4F" w:rsidRDefault="00F14B4F" w:rsidP="007C48D2">
      <w:pPr>
        <w:jc w:val="both"/>
        <w:rPr>
          <w:lang w:val="fr-FR"/>
        </w:rPr>
      </w:pPr>
      <w:r w:rsidRPr="004260E2">
        <w:rPr>
          <w:b/>
          <w:u w:val="single"/>
          <w:lang w:val="fr-FR"/>
        </w:rPr>
        <w:t>Ex</w:t>
      </w:r>
      <w:r w:rsidR="003620EB">
        <w:rPr>
          <w:b/>
          <w:u w:val="single"/>
          <w:lang w:val="fr-FR"/>
        </w:rPr>
        <w:t>.</w:t>
      </w:r>
      <w:r w:rsidR="004260E2" w:rsidRPr="004260E2">
        <w:rPr>
          <w:b/>
          <w:u w:val="single"/>
          <w:lang w:val="fr-FR"/>
        </w:rPr>
        <w:t xml:space="preserve"> 1</w:t>
      </w:r>
      <w:r w:rsidR="003620EB">
        <w:rPr>
          <w:b/>
          <w:u w:val="single"/>
          <w:lang w:val="fr-FR"/>
        </w:rPr>
        <w:t>,</w:t>
      </w:r>
      <w:r w:rsidR="004260E2" w:rsidRPr="004260E2">
        <w:rPr>
          <w:b/>
          <w:u w:val="single"/>
          <w:lang w:val="fr-FR"/>
        </w:rPr>
        <w:t xml:space="preserve"> page 6</w:t>
      </w:r>
      <w:r w:rsidR="004260E2">
        <w:rPr>
          <w:lang w:val="fr-FR"/>
        </w:rPr>
        <w:t xml:space="preserve"> </w:t>
      </w:r>
      <w:r w:rsidR="004778A0">
        <w:rPr>
          <w:lang w:val="fr-FR"/>
        </w:rPr>
        <w:t>–</w:t>
      </w:r>
      <w:r w:rsidR="003620EB">
        <w:rPr>
          <w:lang w:val="fr-FR"/>
        </w:rPr>
        <w:t xml:space="preserve"> L</w:t>
      </w:r>
      <w:r w:rsidRPr="00F14B4F">
        <w:rPr>
          <w:lang w:val="fr-FR"/>
        </w:rPr>
        <w:t>es élèves doivent li</w:t>
      </w:r>
      <w:r w:rsidR="004260E2">
        <w:rPr>
          <w:lang w:val="fr-FR"/>
        </w:rPr>
        <w:t>re</w:t>
      </w:r>
      <w:r w:rsidRPr="00F14B4F">
        <w:rPr>
          <w:lang w:val="fr-FR"/>
        </w:rPr>
        <w:t xml:space="preserve"> les noms des parties du corps. Vous pouvez d’abord le</w:t>
      </w:r>
      <w:r w:rsidR="003620EB">
        <w:rPr>
          <w:lang w:val="fr-FR"/>
        </w:rPr>
        <w:t>s</w:t>
      </w:r>
      <w:r w:rsidRPr="00F14B4F">
        <w:rPr>
          <w:lang w:val="fr-FR"/>
        </w:rPr>
        <w:t xml:space="preserve"> lire à</w:t>
      </w:r>
      <w:r w:rsidR="00C42D62">
        <w:rPr>
          <w:lang w:val="fr-FR"/>
        </w:rPr>
        <w:t> </w:t>
      </w:r>
      <w:r w:rsidRPr="00F14B4F">
        <w:rPr>
          <w:lang w:val="fr-FR"/>
        </w:rPr>
        <w:t xml:space="preserve">voix haute. </w:t>
      </w:r>
      <w:r w:rsidR="003620EB">
        <w:rPr>
          <w:lang w:val="fr-FR"/>
        </w:rPr>
        <w:t xml:space="preserve">La consigne pour les </w:t>
      </w:r>
      <w:r w:rsidR="003620EB" w:rsidRPr="00F14B4F">
        <w:rPr>
          <w:lang w:val="fr-FR"/>
        </w:rPr>
        <w:t>élèves</w:t>
      </w:r>
      <w:r w:rsidR="003620EB">
        <w:rPr>
          <w:lang w:val="fr-FR"/>
        </w:rPr>
        <w:t> : « </w:t>
      </w:r>
      <w:r w:rsidRPr="00F14B4F">
        <w:rPr>
          <w:lang w:val="fr-FR"/>
        </w:rPr>
        <w:t>Regardez ce dessin pendant une minute</w:t>
      </w:r>
      <w:r w:rsidR="004260E2">
        <w:rPr>
          <w:lang w:val="fr-FR"/>
        </w:rPr>
        <w:t xml:space="preserve"> </w:t>
      </w:r>
      <w:r w:rsidRPr="00F14B4F">
        <w:rPr>
          <w:lang w:val="fr-FR"/>
        </w:rPr>
        <w:t>et fermez le livre</w:t>
      </w:r>
      <w:r w:rsidR="003620EB">
        <w:rPr>
          <w:lang w:val="fr-FR"/>
        </w:rPr>
        <w:t> »</w:t>
      </w:r>
      <w:r w:rsidRPr="00F14B4F">
        <w:rPr>
          <w:lang w:val="fr-FR"/>
        </w:rPr>
        <w:t xml:space="preserve">. </w:t>
      </w:r>
      <w:r w:rsidR="003620EB">
        <w:rPr>
          <w:lang w:val="fr-FR"/>
        </w:rPr>
        <w:t>L</w:t>
      </w:r>
      <w:r w:rsidR="003620EB" w:rsidRPr="00F14B4F">
        <w:rPr>
          <w:lang w:val="fr-FR"/>
        </w:rPr>
        <w:t>es élèves</w:t>
      </w:r>
      <w:r w:rsidRPr="00F14B4F">
        <w:rPr>
          <w:lang w:val="fr-FR"/>
        </w:rPr>
        <w:t xml:space="preserve"> </w:t>
      </w:r>
      <w:r w:rsidR="003620EB">
        <w:rPr>
          <w:lang w:val="fr-FR"/>
        </w:rPr>
        <w:t>do</w:t>
      </w:r>
      <w:r w:rsidRPr="00F14B4F">
        <w:rPr>
          <w:lang w:val="fr-FR"/>
        </w:rPr>
        <w:t xml:space="preserve">ivent </w:t>
      </w:r>
      <w:r w:rsidR="003620EB">
        <w:rPr>
          <w:lang w:val="fr-FR"/>
        </w:rPr>
        <w:t xml:space="preserve">noter </w:t>
      </w:r>
      <w:r w:rsidRPr="00F14B4F">
        <w:rPr>
          <w:lang w:val="fr-FR"/>
        </w:rPr>
        <w:t xml:space="preserve">dans leurs cahiers </w:t>
      </w:r>
      <w:r w:rsidR="003620EB">
        <w:rPr>
          <w:lang w:val="fr-FR"/>
        </w:rPr>
        <w:t xml:space="preserve">les noms de </w:t>
      </w:r>
      <w:r w:rsidRPr="00F14B4F">
        <w:rPr>
          <w:lang w:val="fr-FR"/>
        </w:rPr>
        <w:t>toutes les parties du corps dont ils se souviennent. Demandez combien de mots vos élèves ont</w:t>
      </w:r>
      <w:r w:rsidR="003620EB">
        <w:rPr>
          <w:lang w:val="fr-FR"/>
        </w:rPr>
        <w:t xml:space="preserve"> noté</w:t>
      </w:r>
      <w:r w:rsidRPr="00F14B4F">
        <w:rPr>
          <w:lang w:val="fr-FR"/>
        </w:rPr>
        <w:t>. Lisez à nouveau les noms des parties du corps à haute voix.</w:t>
      </w:r>
    </w:p>
    <w:p w:rsidR="004260E2" w:rsidRPr="004260E2" w:rsidRDefault="004260E2" w:rsidP="003620EB">
      <w:pPr>
        <w:spacing w:after="0"/>
        <w:jc w:val="both"/>
        <w:rPr>
          <w:b/>
          <w:u w:val="single"/>
          <w:lang w:val="fr-FR"/>
        </w:rPr>
      </w:pPr>
      <w:r w:rsidRPr="004260E2">
        <w:rPr>
          <w:b/>
          <w:u w:val="single"/>
          <w:lang w:val="fr-FR"/>
        </w:rPr>
        <w:t>JEU</w:t>
      </w:r>
    </w:p>
    <w:p w:rsidR="00F14B4F" w:rsidRDefault="00F14B4F" w:rsidP="003620EB">
      <w:pPr>
        <w:spacing w:after="0"/>
        <w:jc w:val="both"/>
        <w:rPr>
          <w:lang w:val="fr-FR"/>
        </w:rPr>
      </w:pPr>
      <w:r w:rsidRPr="00F14B4F">
        <w:rPr>
          <w:lang w:val="fr-FR"/>
        </w:rPr>
        <w:t>Divi</w:t>
      </w:r>
      <w:r w:rsidR="00E97019">
        <w:rPr>
          <w:lang w:val="fr-FR"/>
        </w:rPr>
        <w:t xml:space="preserve">sez la classe en groupes de 4 </w:t>
      </w:r>
      <w:r w:rsidR="004778A0">
        <w:rPr>
          <w:lang w:val="fr-FR"/>
        </w:rPr>
        <w:t>–</w:t>
      </w:r>
      <w:r w:rsidR="00E97019">
        <w:rPr>
          <w:lang w:val="fr-FR"/>
        </w:rPr>
        <w:t xml:space="preserve"> 5 personnes. Un</w:t>
      </w:r>
      <w:r w:rsidRPr="00F14B4F">
        <w:rPr>
          <w:lang w:val="fr-FR"/>
        </w:rPr>
        <w:t xml:space="preserve"> </w:t>
      </w:r>
      <w:r w:rsidR="00E97019" w:rsidRPr="00F14B4F">
        <w:rPr>
          <w:lang w:val="fr-FR"/>
        </w:rPr>
        <w:t>élève</w:t>
      </w:r>
      <w:r w:rsidRPr="00F14B4F">
        <w:rPr>
          <w:lang w:val="fr-FR"/>
        </w:rPr>
        <w:t xml:space="preserve"> </w:t>
      </w:r>
      <w:r w:rsidR="00E97019">
        <w:rPr>
          <w:lang w:val="fr-FR"/>
        </w:rPr>
        <w:t>prononce un des</w:t>
      </w:r>
      <w:r w:rsidRPr="00F14B4F">
        <w:rPr>
          <w:lang w:val="fr-FR"/>
        </w:rPr>
        <w:t xml:space="preserve"> nom</w:t>
      </w:r>
      <w:r w:rsidR="00E97019">
        <w:rPr>
          <w:lang w:val="fr-FR"/>
        </w:rPr>
        <w:t>s nouvellement appris</w:t>
      </w:r>
      <w:r w:rsidRPr="00F14B4F">
        <w:rPr>
          <w:lang w:val="fr-FR"/>
        </w:rPr>
        <w:t xml:space="preserve"> </w:t>
      </w:r>
      <w:r w:rsidR="00E97019">
        <w:rPr>
          <w:lang w:val="fr-FR"/>
        </w:rPr>
        <w:t xml:space="preserve">concernant </w:t>
      </w:r>
      <w:r w:rsidRPr="00F14B4F">
        <w:rPr>
          <w:lang w:val="fr-FR"/>
        </w:rPr>
        <w:t xml:space="preserve">des parties du corps </w:t>
      </w:r>
      <w:r w:rsidR="00E97019">
        <w:rPr>
          <w:lang w:val="fr-FR"/>
        </w:rPr>
        <w:t xml:space="preserve">et les autres doivent </w:t>
      </w:r>
      <w:r w:rsidRPr="00F14B4F">
        <w:rPr>
          <w:lang w:val="fr-FR"/>
        </w:rPr>
        <w:t>toucher</w:t>
      </w:r>
      <w:r w:rsidR="00E97019">
        <w:rPr>
          <w:lang w:val="fr-FR"/>
        </w:rPr>
        <w:t xml:space="preserve"> cette partie du corps</w:t>
      </w:r>
      <w:r w:rsidRPr="00F14B4F">
        <w:rPr>
          <w:lang w:val="fr-FR"/>
        </w:rPr>
        <w:t>. Celui qui le fait perd. Les autres jouent jusqu'à ce que quelqu'un gagne et à partir de ce moment le gagnant prononce les noms des parties du corps.</w:t>
      </w:r>
    </w:p>
    <w:p w:rsidR="003620EB" w:rsidRPr="00F14B4F" w:rsidRDefault="003620EB" w:rsidP="003620EB">
      <w:pPr>
        <w:spacing w:after="0"/>
        <w:jc w:val="both"/>
        <w:rPr>
          <w:lang w:val="fr-FR"/>
        </w:rPr>
      </w:pPr>
    </w:p>
    <w:p w:rsidR="00F14B4F" w:rsidRPr="00F14B4F" w:rsidRDefault="00F14B4F" w:rsidP="007C48D2">
      <w:pPr>
        <w:jc w:val="both"/>
        <w:rPr>
          <w:lang w:val="fr-FR"/>
        </w:rPr>
      </w:pPr>
      <w:r w:rsidRPr="004260E2">
        <w:rPr>
          <w:b/>
          <w:u w:val="single"/>
          <w:lang w:val="fr-FR"/>
        </w:rPr>
        <w:t>Ex</w:t>
      </w:r>
      <w:r w:rsidR="003620EB">
        <w:rPr>
          <w:b/>
          <w:u w:val="single"/>
          <w:lang w:val="fr-FR"/>
        </w:rPr>
        <w:t>.</w:t>
      </w:r>
      <w:r w:rsidRPr="004260E2">
        <w:rPr>
          <w:b/>
          <w:u w:val="single"/>
          <w:lang w:val="fr-FR"/>
        </w:rPr>
        <w:t xml:space="preserve"> 2</w:t>
      </w:r>
      <w:r w:rsidR="003620EB">
        <w:rPr>
          <w:b/>
          <w:u w:val="single"/>
          <w:lang w:val="fr-FR"/>
        </w:rPr>
        <w:t>,</w:t>
      </w:r>
      <w:r w:rsidR="004260E2" w:rsidRPr="004260E2">
        <w:rPr>
          <w:b/>
          <w:u w:val="single"/>
          <w:lang w:val="fr-FR"/>
        </w:rPr>
        <w:t xml:space="preserve"> page 6</w:t>
      </w:r>
      <w:r w:rsidRPr="00F14B4F">
        <w:rPr>
          <w:lang w:val="fr-FR"/>
        </w:rPr>
        <w:t xml:space="preserve"> </w:t>
      </w:r>
      <w:r w:rsidR="004260E2">
        <w:rPr>
          <w:lang w:val="fr-FR"/>
        </w:rPr>
        <w:t>–</w:t>
      </w:r>
      <w:r w:rsidRPr="00F14B4F">
        <w:rPr>
          <w:lang w:val="fr-FR"/>
        </w:rPr>
        <w:t xml:space="preserve"> </w:t>
      </w:r>
      <w:r w:rsidR="004260E2">
        <w:rPr>
          <w:lang w:val="fr-FR"/>
        </w:rPr>
        <w:t>Dans les groupes de 4</w:t>
      </w:r>
      <w:r w:rsidR="004778A0">
        <w:rPr>
          <w:lang w:val="fr-FR"/>
        </w:rPr>
        <w:t xml:space="preserve"> –</w:t>
      </w:r>
      <w:r w:rsidR="004260E2">
        <w:rPr>
          <w:lang w:val="fr-FR"/>
        </w:rPr>
        <w:t xml:space="preserve"> 5 personnes une personne pense </w:t>
      </w:r>
      <w:r w:rsidR="004260E2">
        <w:rPr>
          <w:rFonts w:cstheme="minorHAnsi"/>
          <w:lang w:val="fr-FR"/>
        </w:rPr>
        <w:t>à</w:t>
      </w:r>
      <w:r w:rsidR="004260E2">
        <w:rPr>
          <w:lang w:val="fr-FR"/>
        </w:rPr>
        <w:t xml:space="preserve"> une partie du corp</w:t>
      </w:r>
      <w:r w:rsidR="00E97019">
        <w:rPr>
          <w:lang w:val="fr-FR"/>
        </w:rPr>
        <w:t>s</w:t>
      </w:r>
      <w:r w:rsidR="004260E2">
        <w:rPr>
          <w:lang w:val="fr-FR"/>
        </w:rPr>
        <w:t xml:space="preserve"> et la décrit</w:t>
      </w:r>
      <w:r w:rsidRPr="00F14B4F">
        <w:rPr>
          <w:lang w:val="fr-FR"/>
        </w:rPr>
        <w:t xml:space="preserve">. Les </w:t>
      </w:r>
      <w:r w:rsidR="004260E2">
        <w:rPr>
          <w:lang w:val="fr-FR"/>
        </w:rPr>
        <w:t>membres du groupe</w:t>
      </w:r>
      <w:r w:rsidRPr="00F14B4F">
        <w:rPr>
          <w:lang w:val="fr-FR"/>
        </w:rPr>
        <w:t xml:space="preserve"> doivent deviner</w:t>
      </w:r>
      <w:r w:rsidR="009305B5">
        <w:rPr>
          <w:lang w:val="fr-FR"/>
        </w:rPr>
        <w:t xml:space="preserve"> de quelle partie il s’agit. Celui qui </w:t>
      </w:r>
      <w:r w:rsidRPr="00F14B4F">
        <w:rPr>
          <w:lang w:val="fr-FR"/>
        </w:rPr>
        <w:t>devine, décrit un</w:t>
      </w:r>
      <w:r w:rsidR="004260E2">
        <w:rPr>
          <w:lang w:val="fr-FR"/>
        </w:rPr>
        <w:t>e</w:t>
      </w:r>
      <w:r w:rsidRPr="00F14B4F">
        <w:rPr>
          <w:lang w:val="fr-FR"/>
        </w:rPr>
        <w:t xml:space="preserve"> autre </w:t>
      </w:r>
      <w:r w:rsidR="009305B5">
        <w:rPr>
          <w:lang w:val="fr-FR"/>
        </w:rPr>
        <w:t xml:space="preserve">partie du corps </w:t>
      </w:r>
      <w:r w:rsidRPr="00F14B4F">
        <w:rPr>
          <w:lang w:val="fr-FR"/>
        </w:rPr>
        <w:t xml:space="preserve">pour </w:t>
      </w:r>
      <w:r w:rsidR="009305B5">
        <w:rPr>
          <w:lang w:val="fr-FR"/>
        </w:rPr>
        <w:t xml:space="preserve">continuer le jeu et </w:t>
      </w:r>
      <w:r w:rsidRPr="00F14B4F">
        <w:rPr>
          <w:lang w:val="fr-FR"/>
        </w:rPr>
        <w:t>pratiquer le nouveau vocabulaire.</w:t>
      </w:r>
    </w:p>
    <w:p w:rsidR="00F14B4F" w:rsidRDefault="00F14B4F" w:rsidP="007C48D2">
      <w:pPr>
        <w:jc w:val="both"/>
        <w:rPr>
          <w:lang w:val="fr-FR"/>
        </w:rPr>
      </w:pPr>
      <w:r w:rsidRPr="002F7C9D">
        <w:rPr>
          <w:b/>
          <w:u w:val="single"/>
          <w:lang w:val="fr-FR"/>
        </w:rPr>
        <w:lastRenderedPageBreak/>
        <w:t>Ex</w:t>
      </w:r>
      <w:r w:rsidR="009305B5">
        <w:rPr>
          <w:b/>
          <w:u w:val="single"/>
          <w:lang w:val="fr-FR"/>
        </w:rPr>
        <w:t>.</w:t>
      </w:r>
      <w:r w:rsidR="004260E2" w:rsidRPr="002F7C9D">
        <w:rPr>
          <w:b/>
          <w:u w:val="single"/>
          <w:lang w:val="fr-FR"/>
        </w:rPr>
        <w:t xml:space="preserve"> </w:t>
      </w:r>
      <w:r w:rsidRPr="002F7C9D">
        <w:rPr>
          <w:b/>
          <w:u w:val="single"/>
          <w:lang w:val="fr-FR"/>
        </w:rPr>
        <w:t>3</w:t>
      </w:r>
      <w:r w:rsidR="009305B5">
        <w:rPr>
          <w:b/>
          <w:u w:val="single"/>
          <w:lang w:val="fr-FR"/>
        </w:rPr>
        <w:t>,</w:t>
      </w:r>
      <w:r w:rsidR="004260E2" w:rsidRPr="002F7C9D">
        <w:rPr>
          <w:b/>
          <w:u w:val="single"/>
          <w:lang w:val="fr-FR"/>
        </w:rPr>
        <w:t xml:space="preserve"> page 7</w:t>
      </w:r>
      <w:r w:rsidR="004260E2">
        <w:rPr>
          <w:lang w:val="fr-FR"/>
        </w:rPr>
        <w:t xml:space="preserve"> – Demandez aux </w:t>
      </w:r>
      <w:r w:rsidR="002F7C9D">
        <w:rPr>
          <w:lang w:val="fr-FR"/>
        </w:rPr>
        <w:t>élèves</w:t>
      </w:r>
      <w:r w:rsidR="004260E2">
        <w:rPr>
          <w:lang w:val="fr-FR"/>
        </w:rPr>
        <w:t xml:space="preserve"> de se lever. Les </w:t>
      </w:r>
      <w:r w:rsidR="002F7C9D">
        <w:rPr>
          <w:lang w:val="fr-FR"/>
        </w:rPr>
        <w:t>élèves</w:t>
      </w:r>
      <w:r w:rsidR="004260E2">
        <w:rPr>
          <w:lang w:val="fr-FR"/>
        </w:rPr>
        <w:t xml:space="preserve"> doivent </w:t>
      </w:r>
      <w:r w:rsidR="002F7C9D">
        <w:rPr>
          <w:lang w:val="fr-FR"/>
        </w:rPr>
        <w:t>écouter</w:t>
      </w:r>
      <w:r w:rsidR="004260E2">
        <w:rPr>
          <w:lang w:val="fr-FR"/>
        </w:rPr>
        <w:t xml:space="preserve"> l’</w:t>
      </w:r>
      <w:r w:rsidR="002F7C9D">
        <w:rPr>
          <w:lang w:val="fr-FR"/>
        </w:rPr>
        <w:t>émission</w:t>
      </w:r>
      <w:r w:rsidR="004260E2">
        <w:rPr>
          <w:lang w:val="fr-FR"/>
        </w:rPr>
        <w:t xml:space="preserve"> et suivre les instructions </w:t>
      </w:r>
      <w:r w:rsidR="009305B5">
        <w:rPr>
          <w:lang w:val="fr-FR"/>
        </w:rPr>
        <w:t>de</w:t>
      </w:r>
      <w:r w:rsidR="004260E2">
        <w:rPr>
          <w:lang w:val="fr-FR"/>
        </w:rPr>
        <w:t xml:space="preserve"> l’enregistrement.</w:t>
      </w:r>
    </w:p>
    <w:p w:rsidR="001818B5" w:rsidRDefault="001818B5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b/>
          <w:sz w:val="19"/>
          <w:szCs w:val="19"/>
          <w:lang w:val="fr-FR"/>
        </w:rPr>
      </w:pPr>
      <w:r w:rsidRPr="00E549C8">
        <w:rPr>
          <w:rFonts w:ascii="MyriadPro-Regular" w:eastAsia="MyriadPro-Regular" w:cs="MyriadPro-Regular"/>
          <w:b/>
          <w:sz w:val="19"/>
          <w:szCs w:val="19"/>
          <w:lang w:val="fr-FR"/>
        </w:rPr>
        <w:t>TRANSCRIPTION</w:t>
      </w:r>
    </w:p>
    <w:p w:rsidR="00E549C8" w:rsidRPr="00E549C8" w:rsidRDefault="00E549C8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b/>
          <w:sz w:val="16"/>
          <w:szCs w:val="16"/>
          <w:lang w:val="fr-FR"/>
        </w:rPr>
      </w:pPr>
    </w:p>
    <w:p w:rsidR="002F7C9D" w:rsidRPr="004212AF" w:rsidRDefault="002F7C9D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sz w:val="20"/>
          <w:szCs w:val="20"/>
          <w:lang w:val="fr-FR"/>
        </w:rPr>
      </w:pP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1. On se touche le front.</w:t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Pr="004212AF">
        <w:rPr>
          <w:rFonts w:ascii="MyriadPro-Semibold" w:eastAsia="MyriadPro-Regular" w:hAnsi="MyriadPro-Semibold" w:cs="MyriadPro-Semibold"/>
          <w:sz w:val="20"/>
          <w:szCs w:val="20"/>
          <w:lang w:val="fr-FR"/>
        </w:rPr>
        <w:t xml:space="preserve">2. 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On bouge la </w:t>
      </w:r>
      <w:r w:rsidR="00DA0D65" w:rsidRPr="004212AF">
        <w:rPr>
          <w:rFonts w:ascii="MyriadPro-Regular" w:eastAsia="MyriadPro-Regular" w:cs="MyriadPro-Regular"/>
          <w:sz w:val="20"/>
          <w:szCs w:val="20"/>
          <w:lang w:val="fr-FR"/>
        </w:rPr>
        <w:t>t</w:t>
      </w:r>
      <w:r w:rsidR="00DA0D65" w:rsidRPr="004212AF">
        <w:rPr>
          <w:rFonts w:ascii="MyriadPro-Regular" w:eastAsia="MyriadPro-Regular" w:cs="MyriadPro-Regular"/>
          <w:sz w:val="20"/>
          <w:szCs w:val="20"/>
          <w:lang w:val="fr-FR"/>
        </w:rPr>
        <w:t>ê</w:t>
      </w:r>
      <w:r w:rsidR="00DA0D65" w:rsidRPr="004212AF">
        <w:rPr>
          <w:rFonts w:ascii="MyriadPro-Regular" w:eastAsia="MyriadPro-Regular" w:cs="MyriadPro-Regular"/>
          <w:sz w:val="20"/>
          <w:szCs w:val="20"/>
          <w:lang w:val="fr-FR"/>
        </w:rPr>
        <w:t>te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 et le cou.</w:t>
      </w:r>
    </w:p>
    <w:p w:rsidR="002F7C9D" w:rsidRPr="004212AF" w:rsidRDefault="002F7C9D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sz w:val="20"/>
          <w:szCs w:val="20"/>
          <w:lang w:val="fr-FR"/>
        </w:rPr>
      </w:pPr>
      <w:r w:rsidRPr="004212AF">
        <w:rPr>
          <w:rFonts w:ascii="MyriadPro-Semibold" w:eastAsia="MyriadPro-Regular" w:hAnsi="MyriadPro-Semibold" w:cs="MyriadPro-Semibold"/>
          <w:sz w:val="20"/>
          <w:szCs w:val="20"/>
          <w:lang w:val="fr-FR"/>
        </w:rPr>
        <w:t xml:space="preserve">3. 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On l</w:t>
      </w:r>
      <w:r w:rsidR="009305B5" w:rsidRPr="004212AF">
        <w:rPr>
          <w:rFonts w:ascii="Calibri" w:eastAsia="MyriadPro-Regular" w:hAnsi="Calibri" w:cs="MyriadPro-Regular"/>
          <w:sz w:val="20"/>
          <w:szCs w:val="20"/>
          <w:lang w:val="fr-FR"/>
        </w:rPr>
        <w:t>è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ve les </w:t>
      </w:r>
      <w:r w:rsidR="009305B5" w:rsidRPr="004212AF">
        <w:rPr>
          <w:rFonts w:ascii="Calibri" w:eastAsia="MyriadPro-Regular" w:hAnsi="Calibri" w:cs="MyriadPro-Regular"/>
          <w:sz w:val="20"/>
          <w:szCs w:val="20"/>
          <w:lang w:val="fr-FR"/>
        </w:rPr>
        <w:t>é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paules.</w:t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Pr="004212AF">
        <w:rPr>
          <w:rFonts w:ascii="MyriadPro-Semibold" w:eastAsia="MyriadPro-Regular" w:hAnsi="MyriadPro-Semibold" w:cs="MyriadPro-Semibold"/>
          <w:sz w:val="20"/>
          <w:szCs w:val="20"/>
          <w:lang w:val="fr-FR"/>
        </w:rPr>
        <w:t xml:space="preserve">4. 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On bouge les bras.</w:t>
      </w:r>
    </w:p>
    <w:p w:rsidR="002F7C9D" w:rsidRPr="004212AF" w:rsidRDefault="002F7C9D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sz w:val="20"/>
          <w:szCs w:val="20"/>
          <w:lang w:val="fr-FR"/>
        </w:rPr>
      </w:pPr>
      <w:r w:rsidRPr="004212AF">
        <w:rPr>
          <w:rFonts w:ascii="MyriadPro-Semibold" w:eastAsia="MyriadPro-Regular" w:hAnsi="MyriadPro-Semibold" w:cs="MyriadPro-Semibold"/>
          <w:sz w:val="20"/>
          <w:szCs w:val="20"/>
          <w:lang w:val="fr-FR"/>
        </w:rPr>
        <w:t xml:space="preserve">5. 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On </w:t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>l</w:t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>è</w:t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>ve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 l</w:t>
      </w:r>
      <w:r w:rsidRPr="004212AF">
        <w:rPr>
          <w:rFonts w:ascii="MyriadPro-Regular" w:eastAsia="MyriadPro-Regular" w:cs="MyriadPro-Regular" w:hint="eastAsia"/>
          <w:sz w:val="20"/>
          <w:szCs w:val="20"/>
          <w:lang w:val="fr-FR"/>
        </w:rPr>
        <w:t>’</w:t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>é</w:t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>paule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 droite.</w:t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Pr="004212AF">
        <w:rPr>
          <w:rFonts w:ascii="MyriadPro-Semibold" w:eastAsia="MyriadPro-Regular" w:hAnsi="MyriadPro-Semibold" w:cs="MyriadPro-Semibold"/>
          <w:sz w:val="20"/>
          <w:szCs w:val="20"/>
          <w:lang w:val="fr-FR"/>
        </w:rPr>
        <w:t xml:space="preserve">6. 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On bouge la main gauche.</w:t>
      </w:r>
    </w:p>
    <w:p w:rsidR="004212AF" w:rsidRDefault="002F7C9D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spacing w:after="0" w:line="240" w:lineRule="auto"/>
        <w:ind w:left="4950" w:hanging="4950"/>
        <w:rPr>
          <w:rFonts w:ascii="MyriadPro-Regular" w:eastAsia="MyriadPro-Regular" w:cs="MyriadPro-Regular"/>
          <w:sz w:val="20"/>
          <w:szCs w:val="20"/>
          <w:lang w:val="fr-FR"/>
        </w:rPr>
      </w:pPr>
      <w:r w:rsidRPr="004212AF">
        <w:rPr>
          <w:rFonts w:ascii="MyriadPro-Semibold" w:eastAsia="MyriadPro-Regular" w:hAnsi="MyriadPro-Semibold" w:cs="MyriadPro-Semibold"/>
          <w:sz w:val="20"/>
          <w:szCs w:val="20"/>
          <w:lang w:val="fr-FR"/>
        </w:rPr>
        <w:t xml:space="preserve">7. 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On se touche le nez.</w:t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Pr="004212AF">
        <w:rPr>
          <w:rFonts w:ascii="MyriadPro-Semibold" w:eastAsia="MyriadPro-Regular" w:hAnsi="MyriadPro-Semibold" w:cs="MyriadPro-Semibold"/>
          <w:sz w:val="20"/>
          <w:szCs w:val="20"/>
          <w:lang w:val="fr-FR"/>
        </w:rPr>
        <w:t xml:space="preserve">8. 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On se touche les oreilles avec la main </w:t>
      </w:r>
    </w:p>
    <w:p w:rsidR="002F7C9D" w:rsidRPr="004212AF" w:rsidRDefault="004212AF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spacing w:after="0" w:line="240" w:lineRule="auto"/>
        <w:ind w:left="4950" w:hanging="4950"/>
        <w:rPr>
          <w:rFonts w:ascii="MyriadPro-Regular" w:eastAsia="MyriadPro-Regular" w:cs="MyriadPro-Regular"/>
          <w:sz w:val="20"/>
          <w:szCs w:val="20"/>
          <w:lang w:val="fr-FR"/>
        </w:rPr>
      </w:pPr>
      <w:r>
        <w:rPr>
          <w:rFonts w:ascii="MyriadPro-Regular" w:eastAsia="MyriadPro-Regular" w:cs="MyriadPro-Regular"/>
          <w:sz w:val="20"/>
          <w:szCs w:val="20"/>
          <w:lang w:val="fr-FR"/>
        </w:rPr>
        <w:t xml:space="preserve">                                                                                             </w:t>
      </w:r>
      <w:r w:rsidR="002F7C9D" w:rsidRPr="004212AF">
        <w:rPr>
          <w:rFonts w:ascii="MyriadPro-Regular" w:eastAsia="MyriadPro-Regular" w:cs="MyriadPro-Regular"/>
          <w:sz w:val="20"/>
          <w:szCs w:val="20"/>
          <w:lang w:val="fr-FR"/>
        </w:rPr>
        <w:t>droite.</w:t>
      </w:r>
    </w:p>
    <w:p w:rsidR="001818B5" w:rsidRPr="004212AF" w:rsidRDefault="002F7C9D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sz w:val="20"/>
          <w:szCs w:val="20"/>
          <w:lang w:val="fr-FR"/>
        </w:rPr>
      </w:pPr>
      <w:r w:rsidRPr="004212AF">
        <w:rPr>
          <w:rFonts w:ascii="MyriadPro-Semibold" w:eastAsia="MyriadPro-Regular" w:hAnsi="MyriadPro-Semibold" w:cs="MyriadPro-Semibold"/>
          <w:sz w:val="20"/>
          <w:szCs w:val="20"/>
          <w:lang w:val="fr-FR"/>
        </w:rPr>
        <w:t xml:space="preserve">9. 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On </w:t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>l</w:t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>è</w:t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>ve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 les jambes.</w:t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="001818B5" w:rsidRPr="004212AF">
        <w:rPr>
          <w:rFonts w:ascii="MyriadPro-Regular" w:eastAsia="MyriadPro-Regular" w:cs="MyriadPro-Regular"/>
          <w:sz w:val="20"/>
          <w:szCs w:val="20"/>
          <w:lang w:val="fr-FR"/>
        </w:rPr>
        <w:tab/>
      </w:r>
      <w:r w:rsidRPr="004212AF">
        <w:rPr>
          <w:rFonts w:ascii="MyriadPro-Semibold" w:eastAsia="MyriadPro-Regular" w:hAnsi="MyriadPro-Semibold" w:cs="MyriadPro-Semibold"/>
          <w:sz w:val="20"/>
          <w:szCs w:val="20"/>
          <w:lang w:val="fr-FR"/>
        </w:rPr>
        <w:t xml:space="preserve">10. 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On bouge les yeux.</w:t>
      </w:r>
      <w:r w:rsidR="001818B5" w:rsidRPr="004212AF">
        <w:rPr>
          <w:rFonts w:ascii="MyriadPro-Semibold" w:hAnsi="MyriadPro-Semibold" w:cs="MyriadPro-Semibold"/>
          <w:sz w:val="20"/>
          <w:szCs w:val="20"/>
          <w:lang w:val="fr-FR"/>
        </w:rPr>
        <w:t xml:space="preserve"> </w:t>
      </w:r>
    </w:p>
    <w:p w:rsidR="001818B5" w:rsidRPr="004212AF" w:rsidRDefault="001818B5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sz w:val="20"/>
          <w:szCs w:val="20"/>
          <w:lang w:val="fr-FR"/>
        </w:rPr>
      </w:pPr>
      <w:r w:rsidRPr="004212AF">
        <w:rPr>
          <w:rFonts w:ascii="MyriadPro-Semibold" w:hAnsi="MyriadPro-Semibold" w:cs="MyriadPro-Semibold"/>
          <w:sz w:val="20"/>
          <w:szCs w:val="20"/>
          <w:lang w:val="fr-FR"/>
        </w:rPr>
        <w:t xml:space="preserve">11. 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 xml:space="preserve">On se touche les dents avec la main gauche. 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ab/>
      </w:r>
      <w:r w:rsidRPr="004212AF">
        <w:rPr>
          <w:rFonts w:ascii="MyriadPro-Semibold" w:hAnsi="MyriadPro-Semibold" w:cs="MyriadPro-Semibold"/>
          <w:sz w:val="20"/>
          <w:szCs w:val="20"/>
          <w:lang w:val="fr-FR"/>
        </w:rPr>
        <w:t xml:space="preserve">12. 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>On bouge les pieds.</w:t>
      </w:r>
    </w:p>
    <w:p w:rsidR="001818B5" w:rsidRPr="004212AF" w:rsidRDefault="001818B5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sz w:val="20"/>
          <w:szCs w:val="20"/>
          <w:lang w:val="fr-FR"/>
        </w:rPr>
      </w:pPr>
      <w:r w:rsidRPr="004212AF">
        <w:rPr>
          <w:rFonts w:ascii="MyriadPro-Semibold" w:hAnsi="MyriadPro-Semibold" w:cs="MyriadPro-Semibold"/>
          <w:sz w:val="20"/>
          <w:szCs w:val="20"/>
          <w:lang w:val="fr-FR"/>
        </w:rPr>
        <w:t xml:space="preserve">13. 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>On bouge les doigts de la main droite.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ab/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ab/>
      </w:r>
      <w:r w:rsidRPr="004212AF">
        <w:rPr>
          <w:rFonts w:ascii="MyriadPro-Semibold" w:hAnsi="MyriadPro-Semibold" w:cs="MyriadPro-Semibold"/>
          <w:sz w:val="20"/>
          <w:szCs w:val="20"/>
          <w:lang w:val="fr-FR"/>
        </w:rPr>
        <w:t xml:space="preserve">14. 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>On se touche le dos.</w:t>
      </w:r>
    </w:p>
    <w:p w:rsidR="001818B5" w:rsidRPr="004212AF" w:rsidRDefault="001818B5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sz w:val="20"/>
          <w:szCs w:val="20"/>
          <w:lang w:val="fr-FR"/>
        </w:rPr>
      </w:pPr>
      <w:r w:rsidRPr="004212AF">
        <w:rPr>
          <w:rFonts w:ascii="MyriadPro-Semibold" w:hAnsi="MyriadPro-Semibold" w:cs="MyriadPro-Semibold"/>
          <w:sz w:val="20"/>
          <w:szCs w:val="20"/>
          <w:lang w:val="fr-FR"/>
        </w:rPr>
        <w:t xml:space="preserve">15. 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>On l</w:t>
      </w:r>
      <w:r w:rsidR="009305B5" w:rsidRPr="004212AF">
        <w:rPr>
          <w:rFonts w:ascii="Calibri" w:eastAsia="MyriadPro-Regular" w:hAnsi="Calibri" w:cs="MyriadPro-Regular"/>
          <w:sz w:val="20"/>
          <w:szCs w:val="20"/>
          <w:lang w:val="fr-FR"/>
        </w:rPr>
        <w:t>è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>ve l</w:t>
      </w:r>
      <w:r w:rsidRPr="004212AF">
        <w:rPr>
          <w:rFonts w:ascii="MyriadPro-Regular" w:eastAsia="MyriadPro-Regular" w:hAnsi="MyriadPro-Semibold" w:cs="MyriadPro-Regular" w:hint="eastAsia"/>
          <w:sz w:val="20"/>
          <w:szCs w:val="20"/>
          <w:lang w:val="fr-FR"/>
        </w:rPr>
        <w:t>’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>é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>paule gauche.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ab/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ab/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ab/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ab/>
      </w:r>
      <w:r w:rsidRPr="004212AF">
        <w:rPr>
          <w:rFonts w:ascii="MyriadPro-Semibold" w:hAnsi="MyriadPro-Semibold" w:cs="MyriadPro-Semibold"/>
          <w:sz w:val="20"/>
          <w:szCs w:val="20"/>
          <w:lang w:val="fr-FR"/>
        </w:rPr>
        <w:t xml:space="preserve">16. 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>On bouge le pied droit.</w:t>
      </w:r>
    </w:p>
    <w:p w:rsidR="001818B5" w:rsidRPr="004212AF" w:rsidRDefault="001818B5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sz w:val="20"/>
          <w:szCs w:val="20"/>
          <w:lang w:val="fr-FR"/>
        </w:rPr>
      </w:pPr>
      <w:r w:rsidRPr="004212AF">
        <w:rPr>
          <w:rFonts w:ascii="MyriadPro-Semibold" w:hAnsi="MyriadPro-Semibold" w:cs="MyriadPro-Semibold"/>
          <w:sz w:val="20"/>
          <w:szCs w:val="20"/>
          <w:lang w:val="fr-FR"/>
        </w:rPr>
        <w:t xml:space="preserve">17. 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>On se touche le bras droit avec le nez.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ab/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ab/>
      </w:r>
      <w:r w:rsidRPr="004212AF">
        <w:rPr>
          <w:rFonts w:ascii="MyriadPro-Semibold" w:hAnsi="MyriadPro-Semibold" w:cs="MyriadPro-Semibold"/>
          <w:sz w:val="20"/>
          <w:szCs w:val="20"/>
          <w:lang w:val="fr-FR"/>
        </w:rPr>
        <w:t xml:space="preserve">18. 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>On se touche le ventre.</w:t>
      </w:r>
    </w:p>
    <w:p w:rsidR="002F7C9D" w:rsidRPr="004212AF" w:rsidRDefault="001818B5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hAnsi="MyriadPro-Semibold" w:cs="MyriadPro-Regular"/>
          <w:sz w:val="20"/>
          <w:szCs w:val="20"/>
          <w:lang w:val="fr-FR"/>
        </w:rPr>
      </w:pPr>
      <w:r w:rsidRPr="004212AF">
        <w:rPr>
          <w:rFonts w:ascii="MyriadPro-Semibold" w:hAnsi="MyriadPro-Semibold" w:cs="MyriadPro-Semibold"/>
          <w:sz w:val="20"/>
          <w:szCs w:val="20"/>
          <w:lang w:val="fr-FR"/>
        </w:rPr>
        <w:t xml:space="preserve">19. 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>On se touche le pied droit avec la main gauche.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ab/>
      </w:r>
      <w:r w:rsidRPr="004212AF">
        <w:rPr>
          <w:rFonts w:ascii="MyriadPro-Semibold" w:hAnsi="MyriadPro-Semibold" w:cs="MyriadPro-Semibold"/>
          <w:sz w:val="20"/>
          <w:szCs w:val="20"/>
          <w:lang w:val="fr-FR"/>
        </w:rPr>
        <w:t xml:space="preserve">20. </w:t>
      </w:r>
      <w:r w:rsidRPr="004212AF">
        <w:rPr>
          <w:rFonts w:ascii="MyriadPro-Regular" w:eastAsia="MyriadPro-Regular" w:hAnsi="MyriadPro-Semibold" w:cs="MyriadPro-Regular"/>
          <w:sz w:val="20"/>
          <w:szCs w:val="20"/>
          <w:lang w:val="fr-FR"/>
        </w:rPr>
        <w:t>On bouge le nez.</w:t>
      </w:r>
    </w:p>
    <w:p w:rsidR="001818B5" w:rsidRPr="002F7C9D" w:rsidRDefault="001818B5" w:rsidP="002F7C9D">
      <w:pPr>
        <w:rPr>
          <w:lang w:val="fr-FR"/>
        </w:rPr>
      </w:pPr>
    </w:p>
    <w:p w:rsidR="002F7C9D" w:rsidRDefault="00F14B4F" w:rsidP="00E549C8">
      <w:pPr>
        <w:jc w:val="both"/>
        <w:rPr>
          <w:lang w:val="fr-FR"/>
        </w:rPr>
      </w:pPr>
      <w:r w:rsidRPr="002F7C9D">
        <w:rPr>
          <w:b/>
          <w:u w:val="single"/>
          <w:lang w:val="fr-FR"/>
        </w:rPr>
        <w:t>Ex</w:t>
      </w:r>
      <w:r w:rsidR="00E549C8">
        <w:rPr>
          <w:b/>
          <w:u w:val="single"/>
          <w:lang w:val="fr-FR"/>
        </w:rPr>
        <w:t>.</w:t>
      </w:r>
      <w:r w:rsidR="002F7C9D" w:rsidRPr="002F7C9D">
        <w:rPr>
          <w:b/>
          <w:u w:val="single"/>
          <w:lang w:val="fr-FR"/>
        </w:rPr>
        <w:t xml:space="preserve"> 4</w:t>
      </w:r>
      <w:r w:rsidR="00E549C8">
        <w:rPr>
          <w:b/>
          <w:u w:val="single"/>
          <w:lang w:val="fr-FR"/>
        </w:rPr>
        <w:t>,</w:t>
      </w:r>
      <w:r w:rsidR="002F7C9D" w:rsidRPr="002F7C9D">
        <w:rPr>
          <w:b/>
          <w:u w:val="single"/>
          <w:lang w:val="fr-FR"/>
        </w:rPr>
        <w:t xml:space="preserve"> page 7</w:t>
      </w:r>
      <w:r w:rsidR="002F7C9D">
        <w:rPr>
          <w:lang w:val="fr-FR"/>
        </w:rPr>
        <w:t xml:space="preserve"> – Demandez aux élèves de dessiner le personnage selon les instructions données dans l’enregistrement. </w:t>
      </w:r>
      <w:r w:rsidR="001F3A0D" w:rsidRPr="00B42B6D">
        <w:rPr>
          <w:lang w:val="fr-FR"/>
        </w:rPr>
        <w:t xml:space="preserve">Dans </w:t>
      </w:r>
      <w:r w:rsidR="001F3A0D">
        <w:rPr>
          <w:lang w:val="fr-FR"/>
        </w:rPr>
        <w:t>leurs</w:t>
      </w:r>
      <w:r w:rsidR="001F3A0D" w:rsidRPr="00B42B6D">
        <w:rPr>
          <w:lang w:val="fr-FR"/>
        </w:rPr>
        <w:t xml:space="preserve"> cahiers ou sur des feuilles de papier, ils dessinent ce personnage. Ensuite, ils présentent leurs dessins à </w:t>
      </w:r>
      <w:r w:rsidR="00E549C8">
        <w:rPr>
          <w:lang w:val="fr-FR"/>
        </w:rPr>
        <w:t>des</w:t>
      </w:r>
      <w:r w:rsidR="001F3A0D" w:rsidRPr="00B42B6D">
        <w:rPr>
          <w:lang w:val="fr-FR"/>
        </w:rPr>
        <w:t xml:space="preserve"> camarades de classe.</w:t>
      </w:r>
    </w:p>
    <w:p w:rsidR="001818B5" w:rsidRPr="001818B5" w:rsidRDefault="001818B5" w:rsidP="0018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b/>
          <w:sz w:val="19"/>
          <w:szCs w:val="19"/>
          <w:lang w:val="fr-FR"/>
        </w:rPr>
      </w:pPr>
      <w:r w:rsidRPr="001818B5">
        <w:rPr>
          <w:rFonts w:ascii="MyriadPro-Regular" w:eastAsia="MyriadPro-Regular" w:cs="MyriadPro-Regular"/>
          <w:b/>
          <w:sz w:val="19"/>
          <w:szCs w:val="19"/>
          <w:lang w:val="fr-FR"/>
        </w:rPr>
        <w:t>TRANSCRIPTION</w:t>
      </w:r>
    </w:p>
    <w:p w:rsidR="001818B5" w:rsidRPr="00E549C8" w:rsidRDefault="001818B5" w:rsidP="0018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sz w:val="16"/>
          <w:szCs w:val="16"/>
          <w:lang w:val="fr-FR"/>
        </w:rPr>
      </w:pPr>
    </w:p>
    <w:p w:rsidR="001818B5" w:rsidRPr="004212AF" w:rsidRDefault="001818B5" w:rsidP="0018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sz w:val="20"/>
          <w:szCs w:val="20"/>
          <w:lang w:val="fr-FR"/>
        </w:rPr>
      </w:pP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C</w:t>
      </w:r>
      <w:r w:rsidRPr="004212AF">
        <w:rPr>
          <w:rFonts w:ascii="MyriadPro-Regular" w:eastAsia="MyriadPro-Regular" w:cs="MyriadPro-Regular" w:hint="eastAsia"/>
          <w:sz w:val="20"/>
          <w:szCs w:val="20"/>
          <w:lang w:val="fr-FR"/>
        </w:rPr>
        <w:t>’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est un monstre </w:t>
      </w:r>
      <w:r w:rsidR="00E549C8" w:rsidRPr="004212AF">
        <w:rPr>
          <w:rFonts w:ascii="Calibri" w:eastAsia="MyriadPro-Regular" w:hAnsi="Calibri" w:cs="MyriadPro-Regular"/>
          <w:sz w:val="20"/>
          <w:szCs w:val="20"/>
          <w:lang w:val="fr-FR"/>
        </w:rPr>
        <w:t>à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 deux t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ê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tes et six yeux. Il a trois oreilles et deux nez. Sur le front de chaque t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ê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te, il y a une bouche avec cinq dents. Le monstre a deux cous tr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è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s larges. Il a quatre bras et trois jambes. </w:t>
      </w:r>
      <w:r w:rsidR="00E549C8" w:rsidRPr="004212AF">
        <w:rPr>
          <w:rFonts w:ascii="Calibri" w:eastAsia="MyriadPro-Regular" w:hAnsi="Calibri" w:cs="MyriadPro-Regular"/>
          <w:sz w:val="20"/>
          <w:szCs w:val="20"/>
          <w:lang w:val="fr-FR"/>
        </w:rPr>
        <w:t>À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 chaque bras, il y a une main avec sept doigts. Chaque pied a deux orteils.</w:t>
      </w:r>
    </w:p>
    <w:p w:rsidR="001818B5" w:rsidRDefault="001818B5" w:rsidP="001818B5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sz w:val="19"/>
          <w:szCs w:val="19"/>
          <w:lang w:val="fr-FR"/>
        </w:rPr>
      </w:pPr>
    </w:p>
    <w:p w:rsidR="00E549C8" w:rsidRPr="001818B5" w:rsidRDefault="00E549C8" w:rsidP="001818B5">
      <w:pP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sz w:val="19"/>
          <w:szCs w:val="19"/>
          <w:lang w:val="fr-FR"/>
        </w:rPr>
      </w:pPr>
    </w:p>
    <w:p w:rsidR="001818B5" w:rsidRDefault="002F7C9D" w:rsidP="00C1034B">
      <w:pPr>
        <w:jc w:val="both"/>
        <w:rPr>
          <w:lang w:val="fr-FR"/>
        </w:rPr>
      </w:pPr>
      <w:r w:rsidRPr="002F7C9D">
        <w:rPr>
          <w:b/>
          <w:u w:val="single"/>
          <w:lang w:val="fr-FR"/>
        </w:rPr>
        <w:t>Ex</w:t>
      </w:r>
      <w:r w:rsidR="00C1034B">
        <w:rPr>
          <w:b/>
          <w:u w:val="single"/>
          <w:lang w:val="fr-FR"/>
        </w:rPr>
        <w:t>.</w:t>
      </w:r>
      <w:r w:rsidRPr="002F7C9D">
        <w:rPr>
          <w:b/>
          <w:u w:val="single"/>
          <w:lang w:val="fr-FR"/>
        </w:rPr>
        <w:t xml:space="preserve"> 5</w:t>
      </w:r>
      <w:r w:rsidR="00C1034B">
        <w:rPr>
          <w:b/>
          <w:u w:val="single"/>
          <w:lang w:val="fr-FR"/>
        </w:rPr>
        <w:t>,</w:t>
      </w:r>
      <w:r w:rsidRPr="002F7C9D">
        <w:rPr>
          <w:b/>
          <w:u w:val="single"/>
          <w:lang w:val="fr-FR"/>
        </w:rPr>
        <w:t xml:space="preserve"> page 7</w:t>
      </w:r>
      <w:r>
        <w:rPr>
          <w:lang w:val="fr-FR"/>
        </w:rPr>
        <w:t xml:space="preserve"> – Demandez aux élèves d’écouter la description et de décider quel dessin </w:t>
      </w:r>
      <w:r w:rsidR="00C1034B">
        <w:rPr>
          <w:lang w:val="fr-FR"/>
        </w:rPr>
        <w:t>correspond à</w:t>
      </w:r>
      <w:r w:rsidR="00C42D62">
        <w:rPr>
          <w:lang w:val="fr-FR"/>
        </w:rPr>
        <w:t> </w:t>
      </w:r>
      <w:r>
        <w:rPr>
          <w:lang w:val="fr-FR"/>
        </w:rPr>
        <w:t xml:space="preserve">la description. </w:t>
      </w:r>
    </w:p>
    <w:p w:rsidR="001818B5" w:rsidRDefault="001818B5" w:rsidP="0018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b/>
          <w:sz w:val="19"/>
          <w:szCs w:val="19"/>
          <w:lang w:val="fr-FR"/>
        </w:rPr>
      </w:pPr>
      <w:r w:rsidRPr="002F73F1">
        <w:rPr>
          <w:rFonts w:ascii="MyriadPro-Regular" w:eastAsia="MyriadPro-Regular" w:cs="MyriadPro-Regular"/>
          <w:b/>
          <w:sz w:val="19"/>
          <w:szCs w:val="19"/>
          <w:lang w:val="fr-FR"/>
        </w:rPr>
        <w:t>TRANSCRIPTION</w:t>
      </w:r>
    </w:p>
    <w:p w:rsidR="00D6700C" w:rsidRPr="00D6700C" w:rsidRDefault="00D6700C" w:rsidP="0018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b/>
          <w:sz w:val="16"/>
          <w:szCs w:val="16"/>
          <w:lang w:val="fr-FR"/>
        </w:rPr>
      </w:pPr>
    </w:p>
    <w:p w:rsidR="002F7C9D" w:rsidRPr="004212AF" w:rsidRDefault="001818B5" w:rsidP="00D67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MyriadPro-Regular" w:eastAsia="MyriadPro-Regular" w:cs="MyriadPro-Regular"/>
          <w:sz w:val="20"/>
          <w:szCs w:val="20"/>
          <w:lang w:val="fr-FR"/>
        </w:rPr>
      </w:pP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En g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é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n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é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ral, mon amie est de haute taille et elle est mince. Elle a de longs cheveux bruns. Ses jambes sont longues et minces et sa taille est tr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è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 xml:space="preserve">s 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é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troite. Elle a de grands pieds. Ses mains sont grandes aussi, avec les doigts tr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è</w:t>
      </w:r>
      <w:r w:rsidRPr="004212AF">
        <w:rPr>
          <w:rFonts w:ascii="MyriadPro-Regular" w:eastAsia="MyriadPro-Regular" w:cs="MyriadPro-Regular"/>
          <w:sz w:val="20"/>
          <w:szCs w:val="20"/>
          <w:lang w:val="fr-FR"/>
        </w:rPr>
        <w:t>s longs. Elle a un visage ovale aux yeux bleus. Son nez est droit et ses oreilles sont assez grandes. Elle a une petite bouche.</w:t>
      </w:r>
    </w:p>
    <w:p w:rsidR="001818B5" w:rsidRPr="00D6700C" w:rsidRDefault="001818B5" w:rsidP="00F14B4F">
      <w:pPr>
        <w:rPr>
          <w:sz w:val="10"/>
          <w:szCs w:val="10"/>
          <w:lang w:val="fr-FR"/>
        </w:rPr>
      </w:pPr>
    </w:p>
    <w:p w:rsidR="001818B5" w:rsidRDefault="00723596" w:rsidP="0072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Réponse</w:t>
      </w:r>
      <w:r w:rsidR="001818B5">
        <w:rPr>
          <w:lang w:val="fr-FR"/>
        </w:rPr>
        <w:t> : 1</w:t>
      </w:r>
    </w:p>
    <w:p w:rsidR="00D6700C" w:rsidRDefault="00D6700C" w:rsidP="00723596">
      <w:pPr>
        <w:rPr>
          <w:b/>
          <w:u w:val="single"/>
          <w:lang w:val="fr-FR"/>
        </w:rPr>
      </w:pPr>
    </w:p>
    <w:p w:rsidR="00D6700C" w:rsidRDefault="00D6700C" w:rsidP="00723596">
      <w:pPr>
        <w:rPr>
          <w:b/>
          <w:u w:val="single"/>
          <w:lang w:val="fr-FR"/>
        </w:rPr>
      </w:pPr>
    </w:p>
    <w:p w:rsidR="00723596" w:rsidRDefault="00723596" w:rsidP="00723596">
      <w:pPr>
        <w:rPr>
          <w:lang w:val="fr-FR"/>
        </w:rPr>
      </w:pPr>
      <w:r w:rsidRPr="002F7C9D">
        <w:rPr>
          <w:b/>
          <w:u w:val="single"/>
          <w:lang w:val="fr-FR"/>
        </w:rPr>
        <w:t>Ex</w:t>
      </w:r>
      <w:r w:rsidR="004212AF">
        <w:rPr>
          <w:b/>
          <w:u w:val="single"/>
          <w:lang w:val="fr-FR"/>
        </w:rPr>
        <w:t>.</w:t>
      </w:r>
      <w:r w:rsidRPr="002F7C9D">
        <w:rPr>
          <w:b/>
          <w:u w:val="single"/>
          <w:lang w:val="fr-FR"/>
        </w:rPr>
        <w:t xml:space="preserve"> 6</w:t>
      </w:r>
      <w:r w:rsidR="004212AF">
        <w:rPr>
          <w:b/>
          <w:u w:val="single"/>
          <w:lang w:val="fr-FR"/>
        </w:rPr>
        <w:t>,</w:t>
      </w:r>
      <w:r w:rsidRPr="002F7C9D">
        <w:rPr>
          <w:b/>
          <w:u w:val="single"/>
          <w:lang w:val="fr-FR"/>
        </w:rPr>
        <w:t xml:space="preserve"> page 7</w:t>
      </w:r>
      <w:r>
        <w:rPr>
          <w:lang w:val="fr-FR"/>
        </w:rPr>
        <w:t xml:space="preserve"> </w:t>
      </w:r>
      <w:r w:rsidR="004778A0">
        <w:rPr>
          <w:lang w:val="fr-FR"/>
        </w:rPr>
        <w:t>–</w:t>
      </w:r>
      <w:r>
        <w:rPr>
          <w:lang w:val="fr-FR"/>
        </w:rPr>
        <w:t xml:space="preserve"> Demandez aux élèves d’écouter la description et de décider quel dessin </w:t>
      </w:r>
      <w:r w:rsidR="004212AF">
        <w:rPr>
          <w:lang w:val="fr-FR"/>
        </w:rPr>
        <w:t>correspond à</w:t>
      </w:r>
      <w:r w:rsidR="004778A0">
        <w:rPr>
          <w:lang w:val="fr-FR"/>
        </w:rPr>
        <w:t> </w:t>
      </w:r>
      <w:r>
        <w:rPr>
          <w:lang w:val="fr-FR"/>
        </w:rPr>
        <w:t xml:space="preserve">la description. </w:t>
      </w:r>
    </w:p>
    <w:p w:rsidR="00125B1B" w:rsidRDefault="00125B1B" w:rsidP="00723596">
      <w:pPr>
        <w:rPr>
          <w:lang w:val="fr-FR"/>
        </w:rPr>
      </w:pPr>
    </w:p>
    <w:p w:rsidR="004212AF" w:rsidRDefault="004212AF" w:rsidP="0042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cs="MyriadPro-Regular"/>
          <w:b/>
          <w:sz w:val="19"/>
          <w:szCs w:val="19"/>
          <w:lang w:val="fr-FR"/>
        </w:rPr>
      </w:pPr>
      <w:r w:rsidRPr="002F73F1">
        <w:rPr>
          <w:rFonts w:ascii="MyriadPro-Regular" w:eastAsia="MyriadPro-Regular" w:cs="MyriadPro-Regular"/>
          <w:b/>
          <w:sz w:val="19"/>
          <w:szCs w:val="19"/>
          <w:lang w:val="fr-FR"/>
        </w:rPr>
        <w:lastRenderedPageBreak/>
        <w:t>TRANSCRIPTION</w:t>
      </w:r>
    </w:p>
    <w:p w:rsidR="00723596" w:rsidRDefault="00723596" w:rsidP="0072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3FA536"/>
          <w:sz w:val="19"/>
          <w:szCs w:val="19"/>
          <w:lang w:val="fr-FR"/>
        </w:rPr>
      </w:pPr>
    </w:p>
    <w:p w:rsidR="00723596" w:rsidRPr="004212AF" w:rsidRDefault="00723596" w:rsidP="0072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hAnsi="Kalam-Regular" w:cs="Kalam-Regular"/>
          <w:color w:val="000000"/>
          <w:sz w:val="20"/>
          <w:szCs w:val="20"/>
          <w:lang w:val="fr-FR"/>
        </w:rPr>
      </w:pPr>
      <w:r w:rsidRPr="004212AF">
        <w:rPr>
          <w:rFonts w:ascii="MyriadPro-Regular" w:eastAsia="MyriadPro-Regular" w:hAnsi="MyriadPro-Bold" w:cs="MyriadPro-Bold" w:hint="eastAsia"/>
          <w:b/>
          <w:bCs/>
          <w:color w:val="3FA536"/>
          <w:sz w:val="19"/>
          <w:szCs w:val="19"/>
          <w:lang w:val="fr-FR"/>
        </w:rPr>
        <w:t xml:space="preserve">Louise </w:t>
      </w:r>
      <w:r w:rsidRPr="004212AF">
        <w:rPr>
          <w:rFonts w:ascii="MyriadPro-Regular" w:eastAsia="MyriadPro-Regular" w:hAnsi="MyriadPro-Bold" w:cs="MyriadPro-Bold" w:hint="eastAsia"/>
          <w:b/>
          <w:bCs/>
          <w:sz w:val="19"/>
          <w:szCs w:val="19"/>
          <w:lang w:val="fr-FR"/>
        </w:rPr>
        <w:t xml:space="preserve">: </w:t>
      </w:r>
      <w:r w:rsidR="004212AF" w:rsidRPr="004212AF">
        <w:rPr>
          <w:rFonts w:ascii="MyriadPro-Regular" w:eastAsia="MyriadPro-Regular" w:hAnsi="MyriadPro-Bold" w:cs="MyriadPro-Bold"/>
          <w:b/>
          <w:bCs/>
          <w:sz w:val="19"/>
          <w:szCs w:val="19"/>
          <w:lang w:val="fr-FR"/>
        </w:rPr>
        <w:t>-</w:t>
      </w:r>
      <w:r w:rsidR="004212AF">
        <w:rPr>
          <w:rFonts w:ascii="MyriadPro-Regular" w:eastAsia="MyriadPro-Regular" w:hAnsi="MyriadPro-Bold" w:cs="MyriadPro-Bold"/>
          <w:b/>
          <w:bCs/>
          <w:color w:val="3FA536"/>
          <w:sz w:val="19"/>
          <w:szCs w:val="19"/>
          <w:lang w:val="fr-FR"/>
        </w:rPr>
        <w:t xml:space="preserve"> 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Quel type de gar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ç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on tu aimes, Alice ?</w:t>
      </w:r>
    </w:p>
    <w:p w:rsidR="00723596" w:rsidRPr="004212AF" w:rsidRDefault="00723596" w:rsidP="0072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hAnsi="Kalam-Regular" w:cs="Kalam-Regular"/>
          <w:color w:val="000000"/>
          <w:sz w:val="20"/>
          <w:szCs w:val="20"/>
          <w:lang w:val="fr-FR"/>
        </w:rPr>
      </w:pPr>
      <w:r w:rsidRPr="004212AF">
        <w:rPr>
          <w:rFonts w:ascii="MyriadPro-Regular" w:eastAsia="MyriadPro-Regular" w:hAnsi="MyriadPro-Bold" w:cs="MyriadPro-Bold" w:hint="eastAsia"/>
          <w:b/>
          <w:bCs/>
          <w:color w:val="00A895"/>
          <w:sz w:val="19"/>
          <w:szCs w:val="19"/>
          <w:lang w:val="fr-FR"/>
        </w:rPr>
        <w:t xml:space="preserve">Alice </w:t>
      </w:r>
      <w:r w:rsidRPr="004212AF">
        <w:rPr>
          <w:rFonts w:ascii="MyriadPro-Regular" w:eastAsia="MyriadPro-Regular" w:hAnsi="MyriadPro-Bold" w:cs="MyriadPro-Bold" w:hint="eastAsia"/>
          <w:b/>
          <w:bCs/>
          <w:sz w:val="19"/>
          <w:szCs w:val="19"/>
          <w:lang w:val="fr-FR"/>
        </w:rPr>
        <w:t xml:space="preserve">: </w:t>
      </w:r>
      <w:r w:rsidR="004212AF" w:rsidRPr="004212AF">
        <w:rPr>
          <w:rFonts w:ascii="MyriadPro-Regular" w:eastAsia="MyriadPro-Regular" w:hAnsi="MyriadPro-Bold" w:cs="MyriadPro-Bold"/>
          <w:b/>
          <w:bCs/>
          <w:sz w:val="19"/>
          <w:szCs w:val="19"/>
          <w:lang w:val="fr-FR"/>
        </w:rPr>
        <w:t>-</w:t>
      </w:r>
      <w:r w:rsidR="004212AF">
        <w:rPr>
          <w:rFonts w:ascii="MyriadPro-Regular" w:eastAsia="MyriadPro-Regular" w:hAnsi="MyriadPro-Bold" w:cs="MyriadPro-Bold"/>
          <w:b/>
          <w:bCs/>
          <w:color w:val="00A895"/>
          <w:sz w:val="19"/>
          <w:szCs w:val="19"/>
          <w:lang w:val="fr-FR"/>
        </w:rPr>
        <w:t xml:space="preserve"> 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Tout d’abord, j’aime les gar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ç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ons intelligents. Je n’aime pas les gar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ç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ons qui n’ont rien dans la</w:t>
      </w:r>
      <w:r w:rsidR="00125B1B">
        <w:rPr>
          <w:rFonts w:ascii="MyriadPro-Regular" w:eastAsia="MyriadPro-Regular" w:hAnsi="Kalam-Regular" w:cs="Kalam-Regular"/>
          <w:color w:val="000000"/>
          <w:sz w:val="20"/>
          <w:szCs w:val="20"/>
          <w:lang w:val="fr-FR"/>
        </w:rPr>
        <w:t xml:space="preserve"> 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t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ê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te. Sinon, j’aime bien les gar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ç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 xml:space="preserve">ons bruns et de haute taille, avec des 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é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paules larges. Je pr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é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f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è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re</w:t>
      </w:r>
    </w:p>
    <w:p w:rsidR="00723596" w:rsidRPr="004212AF" w:rsidRDefault="00723596" w:rsidP="0072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hAnsi="Kalam-Regular" w:cs="Kalam-Regular"/>
          <w:color w:val="000000"/>
          <w:sz w:val="20"/>
          <w:szCs w:val="20"/>
          <w:lang w:val="fr-FR"/>
        </w:rPr>
      </w:pP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les yeux fonc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é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s : noirs ou marron. J’aime bien aussi les gar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ç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ons qui ont le teint fonc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é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.</w:t>
      </w:r>
    </w:p>
    <w:p w:rsidR="00723596" w:rsidRPr="004212AF" w:rsidRDefault="00723596" w:rsidP="0072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hAnsi="Kalam-Regular" w:cs="Kalam-Regular"/>
          <w:color w:val="000000"/>
          <w:sz w:val="20"/>
          <w:szCs w:val="20"/>
          <w:lang w:val="fr-FR"/>
        </w:rPr>
      </w:pPr>
      <w:r w:rsidRPr="004212AF">
        <w:rPr>
          <w:rFonts w:ascii="MyriadPro-Regular" w:eastAsia="MyriadPro-Regular" w:hAnsi="MyriadPro-Bold" w:cs="MyriadPro-Bold" w:hint="eastAsia"/>
          <w:b/>
          <w:bCs/>
          <w:color w:val="3FA536"/>
          <w:sz w:val="19"/>
          <w:szCs w:val="19"/>
          <w:lang w:val="fr-FR"/>
        </w:rPr>
        <w:t xml:space="preserve">Louise : </w:t>
      </w:r>
      <w:r w:rsidR="004212AF">
        <w:rPr>
          <w:rFonts w:ascii="MyriadPro-Regular" w:eastAsia="MyriadPro-Regular" w:hAnsi="MyriadPro-Bold" w:cs="MyriadPro-Bold"/>
          <w:b/>
          <w:bCs/>
          <w:color w:val="3FA536"/>
          <w:sz w:val="19"/>
          <w:szCs w:val="19"/>
          <w:lang w:val="fr-FR"/>
        </w:rPr>
        <w:t xml:space="preserve">- 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Et tout le reste ?</w:t>
      </w:r>
    </w:p>
    <w:p w:rsidR="00723596" w:rsidRPr="004212AF" w:rsidRDefault="00723596" w:rsidP="0072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hAnsi="Kalam-Regular" w:cs="Kalam-Regular"/>
          <w:color w:val="000000"/>
          <w:sz w:val="20"/>
          <w:szCs w:val="20"/>
          <w:lang w:val="fr-FR"/>
        </w:rPr>
      </w:pPr>
      <w:r w:rsidRPr="004212AF">
        <w:rPr>
          <w:rFonts w:ascii="MyriadPro-Regular" w:eastAsia="MyriadPro-Regular" w:hAnsi="MyriadPro-Bold" w:cs="MyriadPro-Bold" w:hint="eastAsia"/>
          <w:b/>
          <w:bCs/>
          <w:color w:val="00A895"/>
          <w:sz w:val="19"/>
          <w:szCs w:val="19"/>
          <w:lang w:val="fr-FR"/>
        </w:rPr>
        <w:t xml:space="preserve">Alice : </w:t>
      </w:r>
      <w:r w:rsidR="004212AF">
        <w:rPr>
          <w:rFonts w:ascii="MyriadPro-Regular" w:eastAsia="MyriadPro-Regular" w:hAnsi="MyriadPro-Bold" w:cs="MyriadPro-Bold"/>
          <w:b/>
          <w:bCs/>
          <w:color w:val="00A895"/>
          <w:sz w:val="19"/>
          <w:szCs w:val="19"/>
          <w:lang w:val="fr-FR"/>
        </w:rPr>
        <w:t xml:space="preserve">- 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Le reste n’est pas tr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è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s important pour moi. En g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é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n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é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ral, je n’aime pas trop les gar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ç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ons tr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è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s</w:t>
      </w:r>
    </w:p>
    <w:p w:rsidR="00723596" w:rsidRPr="004212AF" w:rsidRDefault="00723596" w:rsidP="0072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hAnsi="Kalam-Regular" w:cs="Kalam-Regular"/>
          <w:color w:val="000000"/>
          <w:sz w:val="20"/>
          <w:szCs w:val="20"/>
          <w:lang w:val="fr-FR"/>
        </w:rPr>
      </w:pP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minces. Par contre, j’aime beaucoup les mains grandes et fortes. Et toi, Louise ? Tu aimes quel</w:t>
      </w:r>
    </w:p>
    <w:p w:rsidR="00723596" w:rsidRPr="004212AF" w:rsidRDefault="00723596" w:rsidP="0072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hAnsi="Kalam-Regular" w:cs="Kalam-Regular"/>
          <w:color w:val="000000"/>
          <w:sz w:val="20"/>
          <w:szCs w:val="20"/>
          <w:lang w:val="fr-FR"/>
        </w:rPr>
      </w:pP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type de gar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ç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ons ?</w:t>
      </w:r>
    </w:p>
    <w:p w:rsidR="00723596" w:rsidRPr="004212AF" w:rsidRDefault="00723596" w:rsidP="0072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eastAsia="MyriadPro-Regular" w:hAnsi="Kalam-Regular" w:cs="Kalam-Regular"/>
          <w:color w:val="000000"/>
          <w:sz w:val="20"/>
          <w:szCs w:val="20"/>
          <w:lang w:val="fr-FR"/>
        </w:rPr>
      </w:pPr>
      <w:r w:rsidRPr="004212AF">
        <w:rPr>
          <w:rFonts w:ascii="MyriadPro-Regular" w:eastAsia="MyriadPro-Regular" w:hAnsi="MyriadPro-Bold" w:cs="MyriadPro-Bold" w:hint="eastAsia"/>
          <w:b/>
          <w:bCs/>
          <w:color w:val="3FA536"/>
          <w:sz w:val="19"/>
          <w:szCs w:val="19"/>
          <w:lang w:val="fr-FR"/>
        </w:rPr>
        <w:t xml:space="preserve">Louise : </w:t>
      </w:r>
      <w:r w:rsidR="004212AF">
        <w:rPr>
          <w:rFonts w:ascii="MyriadPro-Regular" w:eastAsia="MyriadPro-Regular" w:hAnsi="MyriadPro-Bold" w:cs="MyriadPro-Bold"/>
          <w:b/>
          <w:bCs/>
          <w:color w:val="3FA536"/>
          <w:sz w:val="19"/>
          <w:szCs w:val="19"/>
          <w:lang w:val="fr-FR"/>
        </w:rPr>
        <w:t xml:space="preserve">- 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J’aime bien les gar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ç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ons minces avec les bras et les jambes longs, comme chez les joueurs</w:t>
      </w:r>
      <w:r w:rsidR="00125B1B">
        <w:rPr>
          <w:rFonts w:ascii="MyriadPro-Regular" w:eastAsia="MyriadPro-Regular" w:hAnsi="Kalam-Regular" w:cs="Kalam-Regular"/>
          <w:color w:val="000000"/>
          <w:sz w:val="20"/>
          <w:szCs w:val="20"/>
          <w:lang w:val="fr-FR"/>
        </w:rPr>
        <w:t xml:space="preserve"> 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de basket. J’aime aussi quand ils ont un cou large. Si un gar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ç</w:t>
      </w: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on est roux ou brun n’est pas</w:t>
      </w:r>
    </w:p>
    <w:p w:rsidR="00723596" w:rsidRPr="004212AF" w:rsidRDefault="00723596" w:rsidP="0072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Pro-Regular" w:eastAsia="MyriadPro-Regular"/>
          <w:lang w:val="fr-FR"/>
        </w:rPr>
      </w:pPr>
      <w:r w:rsidRPr="004212AF">
        <w:rPr>
          <w:rFonts w:ascii="MyriadPro-Regular" w:eastAsia="MyriadPro-Regular" w:hAnsi="Kalam-Regular" w:cs="Kalam-Regular" w:hint="eastAsia"/>
          <w:color w:val="000000"/>
          <w:sz w:val="20"/>
          <w:szCs w:val="20"/>
          <w:lang w:val="fr-FR"/>
        </w:rPr>
        <w:t>important pour moi, mais il doit avoir des yeux grands et expressifs.</w:t>
      </w:r>
    </w:p>
    <w:p w:rsidR="00723596" w:rsidRPr="004212AF" w:rsidRDefault="00723596" w:rsidP="00F14B4F">
      <w:pPr>
        <w:rPr>
          <w:sz w:val="10"/>
          <w:szCs w:val="10"/>
          <w:lang w:val="fr-FR"/>
        </w:rPr>
      </w:pPr>
    </w:p>
    <w:p w:rsidR="00723596" w:rsidRDefault="00723596" w:rsidP="00723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Réponse : 2</w:t>
      </w:r>
    </w:p>
    <w:p w:rsidR="00F14B4F" w:rsidRPr="00723596" w:rsidRDefault="00F14B4F" w:rsidP="00F14B4F">
      <w:pPr>
        <w:rPr>
          <w:b/>
          <w:color w:val="92D050"/>
          <w:lang w:val="fr-FR"/>
        </w:rPr>
      </w:pPr>
      <w:r w:rsidRPr="00723596">
        <w:rPr>
          <w:b/>
          <w:color w:val="92D050"/>
          <w:lang w:val="fr-FR"/>
        </w:rPr>
        <w:t xml:space="preserve">DEVOIR </w:t>
      </w:r>
      <w:r w:rsidR="004212AF">
        <w:rPr>
          <w:b/>
          <w:color w:val="92D050"/>
          <w:lang w:val="fr-FR"/>
        </w:rPr>
        <w:t>À</w:t>
      </w:r>
      <w:r w:rsidRPr="00723596">
        <w:rPr>
          <w:b/>
          <w:color w:val="92D050"/>
          <w:lang w:val="fr-FR"/>
        </w:rPr>
        <w:t xml:space="preserve"> LA MAISON</w:t>
      </w:r>
    </w:p>
    <w:p w:rsidR="001938C7" w:rsidRPr="00F14B4F" w:rsidRDefault="004212AF" w:rsidP="00F14B4F">
      <w:pPr>
        <w:rPr>
          <w:lang w:val="fr-FR"/>
        </w:rPr>
      </w:pPr>
      <w:r>
        <w:rPr>
          <w:lang w:val="fr-FR"/>
        </w:rPr>
        <w:t>C</w:t>
      </w:r>
      <w:r w:rsidR="00F14B4F" w:rsidRPr="00F14B4F">
        <w:rPr>
          <w:lang w:val="fr-FR"/>
        </w:rPr>
        <w:t>ahier d'exercices</w:t>
      </w:r>
      <w:r>
        <w:rPr>
          <w:lang w:val="fr-FR"/>
        </w:rPr>
        <w:t> :  ex.</w:t>
      </w:r>
      <w:r w:rsidR="00F14B4F" w:rsidRPr="00F14B4F">
        <w:rPr>
          <w:lang w:val="fr-FR"/>
        </w:rPr>
        <w:t xml:space="preserve"> 1</w:t>
      </w:r>
      <w:r w:rsidR="00723596">
        <w:rPr>
          <w:lang w:val="fr-FR"/>
        </w:rPr>
        <w:t xml:space="preserve"> et 3</w:t>
      </w:r>
      <w:r w:rsidR="00F14B4F" w:rsidRPr="00F14B4F">
        <w:rPr>
          <w:lang w:val="fr-FR"/>
        </w:rPr>
        <w:t xml:space="preserve"> / </w:t>
      </w:r>
      <w:r w:rsidR="00723596">
        <w:rPr>
          <w:lang w:val="fr-FR"/>
        </w:rPr>
        <w:t>page</w:t>
      </w:r>
      <w:r w:rsidR="00F14B4F" w:rsidRPr="00F14B4F">
        <w:rPr>
          <w:lang w:val="fr-FR"/>
        </w:rPr>
        <w:t xml:space="preserve"> </w:t>
      </w:r>
      <w:r w:rsidR="00125B1B">
        <w:rPr>
          <w:lang w:val="fr-FR"/>
        </w:rPr>
        <w:t>102</w:t>
      </w:r>
      <w:r w:rsidR="00723596">
        <w:rPr>
          <w:lang w:val="fr-FR"/>
        </w:rPr>
        <w:t xml:space="preserve"> et </w:t>
      </w:r>
      <w:r w:rsidR="00125B1B">
        <w:rPr>
          <w:lang w:val="fr-FR"/>
        </w:rPr>
        <w:t>103.</w:t>
      </w:r>
      <w:bookmarkStart w:id="0" w:name="_GoBack"/>
      <w:bookmarkEnd w:id="0"/>
    </w:p>
    <w:sectPr w:rsidR="001938C7" w:rsidRPr="00F14B4F" w:rsidSect="0042464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A71" w:rsidRDefault="004E5A71" w:rsidP="00672167">
      <w:pPr>
        <w:spacing w:after="0" w:line="240" w:lineRule="auto"/>
      </w:pPr>
      <w:r>
        <w:separator/>
      </w:r>
    </w:p>
  </w:endnote>
  <w:endnote w:type="continuationSeparator" w:id="0">
    <w:p w:rsidR="004E5A71" w:rsidRDefault="004E5A71" w:rsidP="0067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Pro-Regular">
    <w:altName w:val="Yu Gothic"/>
    <w:panose1 w:val="020B0604020202020204"/>
    <w:charset w:val="80"/>
    <w:family w:val="swiss"/>
    <w:notTrueType/>
    <w:pitch w:val="default"/>
    <w:sig w:usb0="00000000" w:usb1="08070000" w:usb2="00000010" w:usb3="00000000" w:csb0="00020000" w:csb1="00000000"/>
  </w:font>
  <w:font w:name="MyriadPro-Semi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Kalam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167" w:rsidRDefault="00006C78">
    <w:pPr>
      <w:pStyle w:val="Zpat"/>
    </w:pPr>
    <w:r w:rsidRPr="00006C78">
      <w:rPr>
        <w:lang w:val="cs-CZ"/>
      </w:rPr>
      <w:t>Scénář č.</w:t>
    </w:r>
    <w:r w:rsidR="00672167">
      <w:t xml:space="preserve"> 1</w:t>
    </w:r>
    <w:r w:rsidR="00672167">
      <w:ptab w:relativeTo="margin" w:alignment="center" w:leader="none"/>
    </w:r>
    <w:r w:rsidR="00672167">
      <w:ptab w:relativeTo="margin" w:alignment="right" w:leader="none"/>
    </w:r>
    <w:r w:rsidR="00683DB0">
      <w:t>É</w:t>
    </w:r>
    <w:r w:rsidR="007C48D2">
      <w:t>TAPE 1 LE</w:t>
    </w:r>
    <w:r w:rsidR="00683DB0">
      <w:t>Ç</w:t>
    </w:r>
    <w:r w:rsidR="007C48D2">
      <w:t>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A71" w:rsidRDefault="004E5A71" w:rsidP="00672167">
      <w:pPr>
        <w:spacing w:after="0" w:line="240" w:lineRule="auto"/>
      </w:pPr>
      <w:r>
        <w:separator/>
      </w:r>
    </w:p>
  </w:footnote>
  <w:footnote w:type="continuationSeparator" w:id="0">
    <w:p w:rsidR="004E5A71" w:rsidRDefault="004E5A71" w:rsidP="00672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B4F"/>
    <w:rsid w:val="00006C78"/>
    <w:rsid w:val="00125B1B"/>
    <w:rsid w:val="001818B5"/>
    <w:rsid w:val="001938C7"/>
    <w:rsid w:val="001A6715"/>
    <w:rsid w:val="001F3A0D"/>
    <w:rsid w:val="002F73F1"/>
    <w:rsid w:val="002F7C9D"/>
    <w:rsid w:val="0030545E"/>
    <w:rsid w:val="003620EB"/>
    <w:rsid w:val="004212AF"/>
    <w:rsid w:val="00424644"/>
    <w:rsid w:val="004260E2"/>
    <w:rsid w:val="004778A0"/>
    <w:rsid w:val="004B0A6E"/>
    <w:rsid w:val="004E5A71"/>
    <w:rsid w:val="0057072F"/>
    <w:rsid w:val="00585364"/>
    <w:rsid w:val="005B1F5C"/>
    <w:rsid w:val="00672167"/>
    <w:rsid w:val="00683DB0"/>
    <w:rsid w:val="00723596"/>
    <w:rsid w:val="007A3F3B"/>
    <w:rsid w:val="007C48D2"/>
    <w:rsid w:val="00857F43"/>
    <w:rsid w:val="00877CA6"/>
    <w:rsid w:val="008824E5"/>
    <w:rsid w:val="00896D9D"/>
    <w:rsid w:val="009305B5"/>
    <w:rsid w:val="00C1034B"/>
    <w:rsid w:val="00C42D62"/>
    <w:rsid w:val="00D6700C"/>
    <w:rsid w:val="00DA0D65"/>
    <w:rsid w:val="00E549C8"/>
    <w:rsid w:val="00E97019"/>
    <w:rsid w:val="00F1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C2BB"/>
  <w15:docId w15:val="{3799905E-C320-754D-B4F7-B4D9939B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46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4B4F"/>
    <w:rPr>
      <w:color w:val="0000FF"/>
      <w:u w:val="single"/>
    </w:rPr>
  </w:style>
  <w:style w:type="character" w:customStyle="1" w:styleId="Nierozpoznanawzmianka1">
    <w:name w:val="Nierozpoznana wzmianka1"/>
    <w:basedOn w:val="Standardnpsmoodstavce"/>
    <w:uiPriority w:val="99"/>
    <w:semiHidden/>
    <w:unhideWhenUsed/>
    <w:rsid w:val="00F14B4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72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167"/>
  </w:style>
  <w:style w:type="paragraph" w:styleId="Zpat">
    <w:name w:val="footer"/>
    <w:basedOn w:val="Normln"/>
    <w:link w:val="ZpatChar"/>
    <w:uiPriority w:val="99"/>
    <w:unhideWhenUsed/>
    <w:rsid w:val="00672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2167"/>
  </w:style>
  <w:style w:type="character" w:styleId="Odkaznakoment">
    <w:name w:val="annotation reference"/>
    <w:basedOn w:val="Standardnpsmoodstavce"/>
    <w:uiPriority w:val="99"/>
    <w:semiHidden/>
    <w:unhideWhenUsed/>
    <w:rsid w:val="00E970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70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70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0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01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019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125B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7kFaVryoNdo&amp;list=PLdclRed4QH_tKFVCwK68cManzD0M1gbk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MR7w3lVzA&amp;t=11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ACE6D-05C4-B940-8291-A1BA3119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Jaskólska</dc:creator>
  <cp:keywords/>
  <dc:description/>
  <cp:lastModifiedBy>Microsoft Office User</cp:lastModifiedBy>
  <cp:revision>14</cp:revision>
  <dcterms:created xsi:type="dcterms:W3CDTF">2019-09-23T05:42:00Z</dcterms:created>
  <dcterms:modified xsi:type="dcterms:W3CDTF">2020-10-09T12:15:00Z</dcterms:modified>
</cp:coreProperties>
</file>